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0439B" w14:textId="77777777" w:rsidR="00585A29" w:rsidRPr="00585A29" w:rsidRDefault="00585A29">
      <w:pPr>
        <w:spacing w:after="0"/>
        <w:jc w:val="center"/>
        <w:rPr>
          <w:rFonts w:ascii="TH SarabunPSK" w:eastAsia="Sarabun" w:hAnsi="TH SarabunPSK" w:cs="TH SarabunPSK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A29">
        <w:rPr>
          <w:rFonts w:ascii="TH SarabunPSK" w:eastAsia="Sarabun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การประเมินความเสี่ยง ของ สถ</w:t>
      </w:r>
      <w:r>
        <w:rPr>
          <w:rFonts w:ascii="TH SarabunPSK" w:eastAsia="Sarabun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Pr="00585A29">
        <w:rPr>
          <w:rFonts w:ascii="TH SarabunPSK" w:eastAsia="Sarabun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นีตำรวจภูธรนายูง</w:t>
      </w:r>
      <w:r w:rsidR="00C87FAF" w:rsidRPr="00585A29">
        <w:rPr>
          <w:rFonts w:ascii="TH SarabunPSK" w:eastAsia="Sarabun" w:hAnsi="TH SarabunPSK" w:cs="TH SarabunPSK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08E788F" w14:textId="77777777" w:rsidR="00585A29" w:rsidRPr="00585A29" w:rsidRDefault="00585A29">
      <w:pPr>
        <w:spacing w:after="0"/>
        <w:jc w:val="center"/>
        <w:rPr>
          <w:rFonts w:ascii="TH SarabunPSK" w:eastAsia="Sarabun" w:hAnsi="TH SarabunPSK" w:cs="TH SarabunPSK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A29">
        <w:rPr>
          <w:rFonts w:ascii="TH SarabunPSK" w:eastAsia="Sarabun" w:hAnsi="TH SarabunPSK" w:cs="TH SarabunPSK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2569</w:t>
      </w:r>
    </w:p>
    <w:p w14:paraId="04B3EB55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noProof/>
          <w:cs/>
        </w:rPr>
        <w:drawing>
          <wp:inline distT="0" distB="0" distL="0" distR="0" wp14:anchorId="52ECB083" wp14:editId="33D3DC58">
            <wp:extent cx="5943600" cy="4458907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FAF" w:rsidRPr="00591099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</w:p>
    <w:p w14:paraId="0557C624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35917A4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BECA9C5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139D770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30ABA9B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0DA59AC3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52EE523" w14:textId="77777777" w:rsidR="00585A29" w:rsidRDefault="00585A29">
      <w:pPr>
        <w:spacing w:after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8398B86" w14:textId="77777777" w:rsidR="00585A29" w:rsidRPr="001F34DD" w:rsidRDefault="00585A29" w:rsidP="001F34DD">
      <w:pPr>
        <w:pStyle w:val="NoSpacing"/>
        <w:rPr>
          <w:rFonts w:ascii="TH Sarabun New" w:hAnsi="TH Sarabun New" w:cs="TH Sarabun New" w:hint="cs"/>
          <w:sz w:val="32"/>
          <w:szCs w:val="32"/>
        </w:rPr>
      </w:pPr>
    </w:p>
    <w:p w14:paraId="3CD6F468" w14:textId="5AAFB595" w:rsidR="005B6C8B" w:rsidRPr="001F34DD" w:rsidRDefault="00C87FAF" w:rsidP="001F34DD">
      <w:pPr>
        <w:pStyle w:val="NoSpacing"/>
        <w:jc w:val="center"/>
        <w:rPr>
          <w:rFonts w:ascii="TH Sarabun New" w:hAnsi="TH Sarabun New" w:cs="TH Sarabun New"/>
          <w:sz w:val="32"/>
          <w:szCs w:val="32"/>
        </w:rPr>
      </w:pPr>
      <w:r w:rsidRPr="001F34DD">
        <w:rPr>
          <w:rFonts w:ascii="TH Sarabun New" w:hAnsi="TH Sarabun New" w:cs="TH Sarabun New"/>
          <w:sz w:val="32"/>
          <w:szCs w:val="32"/>
          <w:cs/>
        </w:rPr>
        <w:lastRenderedPageBreak/>
        <w:t>การ</w:t>
      </w:r>
      <w:r w:rsidR="0032255F" w:rsidRPr="001F34DD">
        <w:rPr>
          <w:rFonts w:ascii="TH Sarabun New" w:hAnsi="TH Sarabun New" w:cs="TH Sarabun New"/>
          <w:sz w:val="32"/>
          <w:szCs w:val="32"/>
          <w:cs/>
        </w:rPr>
        <w:t>ประเมิน</w:t>
      </w:r>
      <w:r w:rsidRPr="001F34DD">
        <w:rPr>
          <w:rFonts w:ascii="TH Sarabun New" w:hAnsi="TH Sarabun New" w:cs="TH Sarabun New"/>
          <w:sz w:val="32"/>
          <w:szCs w:val="32"/>
          <w:cs/>
        </w:rPr>
        <w:t>ความเสี่ยงการทุจริต</w:t>
      </w:r>
      <w:r w:rsidR="001F34D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B1C95" w:rsidRPr="001F34DD">
        <w:rPr>
          <w:rFonts w:ascii="TH Sarabun New" w:hAnsi="TH Sarabun New" w:cs="TH Sarabun New"/>
          <w:sz w:val="32"/>
          <w:szCs w:val="32"/>
          <w:cs/>
        </w:rPr>
        <w:t>ของสถานีตำรวจภูธรนายูง</w:t>
      </w:r>
      <w:r w:rsidRPr="001F34DD">
        <w:rPr>
          <w:rFonts w:ascii="TH Sarabun New" w:hAnsi="TH Sarabun New" w:cs="TH Sarabun New"/>
          <w:sz w:val="32"/>
          <w:szCs w:val="32"/>
        </w:rPr>
        <w:t xml:space="preserve"> </w:t>
      </w:r>
      <w:r w:rsidRPr="001F34DD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2B1C95" w:rsidRPr="001F34DD">
        <w:rPr>
          <w:rFonts w:ascii="TH Sarabun New" w:hAnsi="TH Sarabun New" w:cs="TH Sarabun New"/>
          <w:sz w:val="32"/>
          <w:szCs w:val="32"/>
          <w:cs/>
        </w:rPr>
        <w:t>อุดรธานี</w:t>
      </w:r>
    </w:p>
    <w:p w14:paraId="3C29CA1A" w14:textId="00F07637" w:rsidR="001F34DD" w:rsidRDefault="00C87FAF" w:rsidP="001F34DD">
      <w:pPr>
        <w:pStyle w:val="NoSpacing"/>
        <w:jc w:val="center"/>
        <w:rPr>
          <w:rFonts w:ascii="TH Sarabun New" w:hAnsi="TH Sarabun New" w:cs="TH Sarabun New"/>
          <w:sz w:val="32"/>
          <w:szCs w:val="32"/>
        </w:rPr>
      </w:pPr>
      <w:r w:rsidRPr="001F34DD">
        <w:rPr>
          <w:rFonts w:ascii="TH Sarabun New" w:hAnsi="TH Sarabun New" w:cs="TH Sarabun New"/>
          <w:sz w:val="32"/>
          <w:szCs w:val="32"/>
          <w:cs/>
        </w:rPr>
        <w:t>ส่วนที่ ๑ บทนำ</w:t>
      </w:r>
      <w:r w:rsidR="001F34D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28CB8FD1" w14:textId="26B1EA5E" w:rsidR="001F34DD" w:rsidRPr="001F34DD" w:rsidRDefault="00591099" w:rsidP="00972E1D">
      <w:pPr>
        <w:pStyle w:val="NoSpacing"/>
        <w:jc w:val="center"/>
        <w:rPr>
          <w:rFonts w:ascii="TH Sarabun New" w:hAnsi="TH Sarabun New" w:cs="TH Sarabun New" w:hint="cs"/>
          <w:sz w:val="32"/>
          <w:szCs w:val="32"/>
        </w:rPr>
      </w:pPr>
      <w:proofErr w:type="spellStart"/>
      <w:r w:rsidRPr="001F34DD">
        <w:rPr>
          <w:rFonts w:ascii="TH Sarabun New" w:hAnsi="TH Sarabun New" w:cs="TH Sarabun New"/>
          <w:sz w:val="32"/>
          <w:szCs w:val="32"/>
        </w:rPr>
        <w:t>การประเมินความเสี่ยง</w:t>
      </w:r>
      <w:r w:rsidRPr="001F34DD">
        <w:rPr>
          <w:rFonts w:ascii="TH Sarabun New" w:hAnsi="TH Sarabun New" w:cs="TH Sarabun New"/>
          <w:sz w:val="32"/>
          <w:szCs w:val="32"/>
          <w:cs/>
        </w:rPr>
        <w:t>ต่</w:t>
      </w:r>
      <w:r w:rsidRPr="001F34DD">
        <w:rPr>
          <w:rFonts w:ascii="TH Sarabun New" w:hAnsi="TH Sarabun New" w:cs="TH Sarabun New"/>
          <w:sz w:val="32"/>
          <w:szCs w:val="32"/>
        </w:rPr>
        <w:t>อการรับสินบนของสถานีตำรวจภูธร</w:t>
      </w:r>
      <w:proofErr w:type="spellEnd"/>
      <w:r w:rsidRPr="001F34DD">
        <w:rPr>
          <w:rFonts w:ascii="TH Sarabun New" w:hAnsi="TH Sarabun New" w:cs="TH Sarabun New"/>
          <w:sz w:val="32"/>
          <w:szCs w:val="32"/>
          <w:cs/>
        </w:rPr>
        <w:t>นายูง</w:t>
      </w:r>
      <w:r w:rsidRPr="001F34DD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1F34DD">
        <w:rPr>
          <w:rFonts w:ascii="TH Sarabun New" w:hAnsi="TH Sarabun New" w:cs="TH Sarabun New"/>
          <w:sz w:val="32"/>
          <w:szCs w:val="32"/>
        </w:rPr>
        <w:t>ประจำ</w:t>
      </w:r>
      <w:proofErr w:type="spellEnd"/>
      <w:r w:rsidR="006749E8" w:rsidRPr="001F34DD">
        <w:rPr>
          <w:rFonts w:ascii="TH Sarabun New" w:hAnsi="TH Sarabun New" w:cs="TH Sarabun New"/>
          <w:sz w:val="32"/>
          <w:szCs w:val="32"/>
          <w:cs/>
        </w:rPr>
        <w:t>ปี</w:t>
      </w:r>
      <w:proofErr w:type="spellStart"/>
      <w:r w:rsidRPr="001F34DD">
        <w:rPr>
          <w:rFonts w:ascii="TH Sarabun New" w:hAnsi="TH Sarabun New" w:cs="TH Sarabun New"/>
          <w:sz w:val="32"/>
          <w:szCs w:val="32"/>
        </w:rPr>
        <w:t>งบประมาณ</w:t>
      </w:r>
      <w:proofErr w:type="spellEnd"/>
      <w:r w:rsidRPr="001F34DD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1F34DD">
        <w:rPr>
          <w:rFonts w:ascii="TH Sarabun New" w:hAnsi="TH Sarabun New" w:cs="TH Sarabun New"/>
          <w:sz w:val="32"/>
          <w:szCs w:val="32"/>
        </w:rPr>
        <w:t>พ.ศ</w:t>
      </w:r>
      <w:proofErr w:type="spellEnd"/>
      <w:r w:rsidRPr="001F34DD">
        <w:rPr>
          <w:rFonts w:ascii="TH Sarabun New" w:hAnsi="TH Sarabun New" w:cs="TH Sarabun New"/>
          <w:sz w:val="32"/>
          <w:szCs w:val="32"/>
        </w:rPr>
        <w:t xml:space="preserve">. </w:t>
      </w:r>
      <w:r w:rsidR="003A1AA6" w:rsidRPr="001F34DD">
        <w:rPr>
          <w:rFonts w:ascii="TH Sarabun New" w:hAnsi="TH Sarabun New" w:cs="TH Sarabun New"/>
          <w:sz w:val="32"/>
          <w:szCs w:val="32"/>
          <w:cs/>
        </w:rPr>
        <w:t>๒๕๖๙</w:t>
      </w:r>
    </w:p>
    <w:p w14:paraId="1E479CF8" w14:textId="77777777" w:rsidR="00591099" w:rsidRPr="001F34DD" w:rsidRDefault="00591099" w:rsidP="001F34D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34DD">
        <w:rPr>
          <w:rFonts w:ascii="TH SarabunPSK" w:hAnsi="TH SarabunPSK" w:cs="TH SarabunPSK"/>
          <w:b/>
          <w:bCs/>
          <w:sz w:val="32"/>
          <w:szCs w:val="32"/>
          <w:cs/>
        </w:rPr>
        <w:t>ส่วนที่1 บทนำ</w:t>
      </w:r>
    </w:p>
    <w:p w14:paraId="539AD13F" w14:textId="008F99EC" w:rsidR="00972E1D" w:rsidRDefault="00972E1D" w:rsidP="00972E1D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F34DD">
        <w:rPr>
          <w:rFonts w:ascii="TH SarabunPSK" w:hAnsi="TH SarabunPSK" w:cs="TH SarabunPSK"/>
          <w:sz w:val="32"/>
          <w:szCs w:val="32"/>
          <w:cs/>
        </w:rPr>
        <w:drawing>
          <wp:anchor distT="0" distB="0" distL="114300" distR="114300" simplePos="0" relativeHeight="251681792" behindDoc="1" locked="0" layoutInCell="1" allowOverlap="1" wp14:anchorId="07616B32" wp14:editId="04BA2453">
            <wp:simplePos x="0" y="0"/>
            <wp:positionH relativeFrom="column">
              <wp:posOffset>4084320</wp:posOffset>
            </wp:positionH>
            <wp:positionV relativeFrom="paragraph">
              <wp:posOffset>5725795</wp:posOffset>
            </wp:positionV>
            <wp:extent cx="1684020" cy="1102171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10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099" w:rsidRPr="001F34DD">
        <w:rPr>
          <w:rFonts w:ascii="TH SarabunPSK" w:hAnsi="TH SarabunPSK" w:cs="TH SarabunPSK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ภานนอกองค์กร ซึ่งก่อให้เกิดเหตุการณ์ที่เป็นความเสี่ยงโดยความเสี่ยง</w:t>
      </w:r>
      <w:r w:rsidR="00F75222" w:rsidRPr="001F34DD">
        <w:rPr>
          <w:rFonts w:ascii="TH SarabunPSK" w:hAnsi="TH SarabunPSK" w:cs="TH SarabunPSK"/>
          <w:sz w:val="32"/>
          <w:szCs w:val="32"/>
          <w:cs/>
        </w:rPr>
        <w:t>จะส่งผลกระทบในเชิงลบ การบริหารความเสี่ยงเป็นเครื่องมือทางกลยุทธ์ที่สำคัญตามหลักการกำกับดุแลกิจการที่ดีที่ช่วยในการบริหารงานและการตัดสินใจด้านต่างๆเช่น การวางแผนการกำหนดกลยุทธ์ การติดตามควบคุมและวัดผลการปฏิบัติงานตลอดจนการใช้ทรัพยากรต่างๆอย่างเหมาะสม มีประสิทธิภาพมากขึ้น และลดการสูญเสียและโอกาสที่จะทำให้เกิดความเสียหายแก่องค์กรภายใต้สภาวะการดำเนินงานขององค์กรย่อมมีความเสี่ยง ซึ่งเป็นความไม่แน่นอนที่อาจจะส่งผลกระทบต่อการดำเนินงานหรือเป้าหมายขององค์กรจึงมีความจำเป็นต้องจัดการความเสี่ยงอย่างเป็นระบบ  โดยระบุความเสี่ยงว่ามีปัจจัยใดบ้างที่กระทบต่อการดำเนินงานหรือเป้าหมายขององค์กรวิเคราะห์ความเสี่ยงจากผลกระทบและโอกาสที่เกิดขึ้น จัดลำดับความสำคัญของความเสี่ยงกำหนดแนวทางในการจัดความเสี่ยง</w:t>
      </w:r>
      <w:r w:rsidR="00A0505B" w:rsidRPr="001F34DD">
        <w:rPr>
          <w:rFonts w:ascii="TH SarabunPSK" w:hAnsi="TH SarabunPSK" w:cs="TH SarabunPSK"/>
          <w:sz w:val="32"/>
          <w:szCs w:val="32"/>
          <w:cs/>
        </w:rPr>
        <w:t>และต้องคำนึงถึงความคุ้มค่าในการจัดการความเสี่ยงอย่างเหมาะสมการนำเครื่องมือประเมินความเสี่ยงมาใช้ในอง</w:t>
      </w:r>
      <w:proofErr w:type="spellStart"/>
      <w:r w:rsidR="00A0505B" w:rsidRPr="001F34DD">
        <w:rPr>
          <w:rFonts w:ascii="TH SarabunPSK" w:hAnsi="TH SarabunPSK" w:cs="TH SarabunPSK"/>
          <w:sz w:val="32"/>
          <w:szCs w:val="32"/>
          <w:cs/>
        </w:rPr>
        <w:t>คื</w:t>
      </w:r>
      <w:proofErr w:type="spellEnd"/>
      <w:r w:rsidR="00A0505B" w:rsidRPr="001F34DD">
        <w:rPr>
          <w:rFonts w:ascii="TH SarabunPSK" w:hAnsi="TH SarabunPSK" w:cs="TH SarabunPSK"/>
          <w:sz w:val="32"/>
          <w:szCs w:val="32"/>
          <w:cs/>
        </w:rPr>
        <w:t xml:space="preserve">กร จะช่วยเป็นหลักประกันในระดับหนึ่งได้ว่าการดำเนินการขององค์กรจะมีการรับสินบน หรือในกรณีพบการรับสินบนที่ไม่คาดคิด โอกาสที่จะประสบกับปัญหาน้อยกว่าองค์กรอื่น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ความเสี่ยงของการรับสินบนมาใช้เพราะได้มีการเตรียมการป้องกันการรับสินบนล่วงหน้าไว้โดยให้เป็นส่วนหนึ่งของการปฏิบัติงานประจำและประกอบกับ สำนักงาน ป.ป.ช. </w:t>
      </w:r>
      <w:proofErr w:type="spellStart"/>
      <w:r w:rsidR="00A0505B" w:rsidRPr="001F34DD">
        <w:rPr>
          <w:rFonts w:ascii="TH SarabunPSK" w:hAnsi="TH SarabunPSK" w:cs="TH SarabunPSK"/>
          <w:sz w:val="32"/>
          <w:szCs w:val="32"/>
          <w:cs/>
        </w:rPr>
        <w:t>ด้</w:t>
      </w:r>
      <w:proofErr w:type="spellEnd"/>
      <w:r w:rsidR="00A0505B" w:rsidRPr="001F34DD">
        <w:rPr>
          <w:rFonts w:ascii="TH SarabunPSK" w:hAnsi="TH SarabunPSK" w:cs="TH SarabunPSK"/>
          <w:sz w:val="32"/>
          <w:szCs w:val="32"/>
          <w:cs/>
        </w:rPr>
        <w:t>นำเกณฑ์การประเมินคุณธรรมและความโปร่งใสในการดำเนินงานของหน่วยงานภาครัฐระดับต่ำกว่ากรม (</w:t>
      </w:r>
      <w:r w:rsidR="00A0505B" w:rsidRPr="001F34DD">
        <w:rPr>
          <w:rFonts w:ascii="TH SarabunPSK" w:hAnsi="TH SarabunPSK" w:cs="TH SarabunPSK"/>
          <w:sz w:val="32"/>
          <w:szCs w:val="32"/>
        </w:rPr>
        <w:t>Integrity and Transparen</w:t>
      </w:r>
      <w:r w:rsidR="00214318" w:rsidRPr="001F34DD">
        <w:rPr>
          <w:rFonts w:ascii="TH SarabunPSK" w:hAnsi="TH SarabunPSK" w:cs="TH SarabunPSK"/>
          <w:sz w:val="32"/>
          <w:szCs w:val="32"/>
        </w:rPr>
        <w:t>cy Assessment Of Public Service :ITAP</w:t>
      </w:r>
      <w:r w:rsidR="00214318" w:rsidRPr="001F34DD">
        <w:rPr>
          <w:rFonts w:ascii="TH SarabunPSK" w:hAnsi="TH SarabunPSK" w:cs="TH SarabunPSK"/>
          <w:sz w:val="32"/>
          <w:szCs w:val="32"/>
          <w:cs/>
        </w:rPr>
        <w:t>) โดยให้หน่วยงานภาครัฐประเมินความเสี่ยงการรับสินบนมาใช้เป็นเกณฑ์การประเมินการดำเนินงานของส่วนราชการ เพื่อยกระดับการดำเนินงานให้มีความโปร่งใสและลดปัญหาการรับสินบน สถานีตำรวจภูธรนายูงจึงได้จัดทำการประเมินคาวมเสี่ยงของการดำเนินงานหรือการปฏิบัติหน้าที่ที่อาจก่อให้เกิดการรับสินบนหรือก่อให้เกิดการขัดกันระกว่างผลประโยชน์ส่วนตัวกับผลประโยชน์ส่วนรวมของหน่วยงาน ประจำปีงบประมาณ พ.ศ.2569 ขึ้น สำหรับใช้เป็นแนวทางในการบริหารปัจจัยและควบคุมกิจกรรมรวมทั้งกระบวนการดำเนินการต่างๆเพื่อลดมูลเหตุของแต่ละโอกาสที่จะทำให้เกิดความ</w:t>
      </w:r>
      <w:r w:rsidR="0014027B" w:rsidRPr="001F34DD">
        <w:rPr>
          <w:rFonts w:ascii="TH SarabunPSK" w:hAnsi="TH SarabunPSK" w:cs="TH SarabunPSK"/>
          <w:sz w:val="32"/>
          <w:szCs w:val="32"/>
          <w:cs/>
        </w:rPr>
        <w:t>เสียหายให้ระดับความเสี่ยง และผลกระทบที่จะเกิดขึ้นในอนาคตอยู่ในระดับที่สามารถยอรับประเมินควบคุมและตรวจสิบได้อย่างมีระบบ</w:t>
      </w:r>
    </w:p>
    <w:p w14:paraId="5284E198" w14:textId="6B6443F2" w:rsidR="00972E1D" w:rsidRDefault="00972E1D" w:rsidP="00972E1D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</w:p>
    <w:p w14:paraId="49FFCEBC" w14:textId="58648C4A" w:rsidR="00972E1D" w:rsidRDefault="00972E1D" w:rsidP="00972E1D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(เพชรรัตน์  ศรีเมือง)</w:t>
      </w:r>
    </w:p>
    <w:p w14:paraId="6CA94933" w14:textId="2010A1B7" w:rsidR="0014027B" w:rsidRPr="00972E1D" w:rsidRDefault="00972E1D" w:rsidP="00972E1D">
      <w:pPr>
        <w:pStyle w:val="NoSpacing"/>
        <w:ind w:left="576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ผู้กำกับการสถานีตำรวจภูธรนายูง</w:t>
      </w:r>
    </w:p>
    <w:p w14:paraId="356A2981" w14:textId="77777777" w:rsidR="005B6C8B" w:rsidRPr="00972E1D" w:rsidRDefault="00C87FAF">
      <w:pPr>
        <w:spacing w:after="0" w:line="240" w:lineRule="auto"/>
        <w:jc w:val="both"/>
        <w:rPr>
          <w:rFonts w:ascii="TH SarabunPSK" w:eastAsia="Sarabun" w:hAnsi="TH SarabunPSK" w:cs="TH SarabunPSK"/>
          <w:b/>
          <w:color w:val="202124"/>
          <w:sz w:val="32"/>
          <w:szCs w:val="32"/>
        </w:rPr>
      </w:pPr>
      <w:r w:rsidRPr="00972E1D">
        <w:rPr>
          <w:rFonts w:ascii="TH SarabunPSK" w:eastAsia="Sarabun" w:hAnsi="TH SarabunPSK" w:cs="TH SarabunPSK"/>
          <w:b/>
          <w:bCs/>
          <w:color w:val="202124"/>
          <w:sz w:val="32"/>
          <w:szCs w:val="32"/>
          <w:cs/>
        </w:rPr>
        <w:lastRenderedPageBreak/>
        <w:t>ส่วนที่ ๒ การประเมินความเสี่ยงการทุจริต</w:t>
      </w:r>
    </w:p>
    <w:p w14:paraId="44C71CFE" w14:textId="77777777" w:rsidR="005B6C8B" w:rsidRPr="00972E1D" w:rsidRDefault="00C87FAF">
      <w:pPr>
        <w:spacing w:after="0" w:line="254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72E1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การประเมินความเสี่ยงการทุจริต </w:t>
      </w:r>
    </w:p>
    <w:p w14:paraId="25B02207" w14:textId="77777777" w:rsidR="005B6C8B" w:rsidRPr="00591099" w:rsidRDefault="00C87FAF" w:rsidP="002B1C95">
      <w:pPr>
        <w:spacing w:after="0" w:line="256" w:lineRule="auto"/>
        <w:jc w:val="both"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  <w:r w:rsidRPr="00591099">
        <w:rPr>
          <w:rFonts w:ascii="TH SarabunPSK" w:eastAsia="Sarabun" w:hAnsi="TH SarabunPSK" w:cs="TH SarabunPSK"/>
          <w:color w:val="000000"/>
          <w:sz w:val="36"/>
          <w:szCs w:val="36"/>
        </w:rPr>
        <w:t xml:space="preserve">   </w:t>
      </w:r>
      <w:r w:rsidRPr="00591099">
        <w:rPr>
          <w:rFonts w:ascii="TH SarabunPSK" w:eastAsia="Sarabun" w:hAnsi="TH SarabunPSK" w:cs="TH SarabunPSK"/>
          <w:color w:val="000000"/>
          <w:sz w:val="36"/>
          <w:szCs w:val="36"/>
        </w:rPr>
        <w:tab/>
        <w:t xml:space="preserve"> </w:t>
      </w:r>
      <w:r w:rsidRPr="0059109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พิจารณาจาก ๒ ปัจจัย คือ โอกาสที่จะเกิด </w:t>
      </w:r>
      <w:r w:rsidRPr="00591099">
        <w:rPr>
          <w:rFonts w:ascii="TH SarabunPSK" w:eastAsia="Sarabun" w:hAnsi="TH SarabunPSK" w:cs="TH SarabunPSK"/>
          <w:color w:val="000000"/>
          <w:sz w:val="32"/>
          <w:szCs w:val="32"/>
        </w:rPr>
        <w:t xml:space="preserve">(Likelihood) </w:t>
      </w:r>
      <w:r w:rsidRPr="0059109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591099">
        <w:rPr>
          <w:rFonts w:ascii="TH SarabunPSK" w:eastAsia="Sarabun" w:hAnsi="TH SarabunPSK" w:cs="TH SarabunPSK"/>
          <w:color w:val="000000"/>
          <w:sz w:val="32"/>
          <w:szCs w:val="32"/>
        </w:rPr>
        <w:t xml:space="preserve">(Impact) </w:t>
      </w:r>
      <w:r w:rsidRPr="00591099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  <w:r w:rsidRPr="00591099">
        <w:rPr>
          <w:rFonts w:ascii="TH SarabunPSK" w:eastAsia="Sarabun" w:hAnsi="TH SarabunPSK" w:cs="TH SarabunPSK"/>
          <w:b/>
          <w:color w:val="000000"/>
          <w:sz w:val="32"/>
          <w:szCs w:val="32"/>
        </w:rPr>
        <w:tab/>
      </w:r>
    </w:p>
    <w:p w14:paraId="711633A4" w14:textId="77777777" w:rsidR="005B6C8B" w:rsidRPr="00591099" w:rsidRDefault="00C87FAF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91099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59109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7BC81741" w14:textId="77777777" w:rsidR="005B6C8B" w:rsidRPr="00591099" w:rsidRDefault="00C87FAF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  <w:r w:rsidRPr="00591099">
        <w:rPr>
          <w:rFonts w:ascii="TH SarabunPSK" w:eastAsia="Sarabun" w:hAnsi="TH SarabunPSK" w:cs="TH SarabunPSK"/>
          <w:b/>
          <w:color w:val="000000"/>
          <w:sz w:val="16"/>
          <w:szCs w:val="16"/>
        </w:rPr>
        <w:t xml:space="preserve">     </w:t>
      </w:r>
    </w:p>
    <w:tbl>
      <w:tblPr>
        <w:tblStyle w:val="a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6020"/>
      </w:tblGrid>
      <w:tr w:rsidR="005B6C8B" w:rsidRPr="00591099" w14:paraId="6DDA27D8" w14:textId="77777777">
        <w:tc>
          <w:tcPr>
            <w:tcW w:w="3325" w:type="dxa"/>
            <w:shd w:val="clear" w:color="auto" w:fill="8DB3E2"/>
          </w:tcPr>
          <w:p w14:paraId="46312268" w14:textId="77777777" w:rsidR="005B6C8B" w:rsidRPr="00591099" w:rsidRDefault="00C87FAF">
            <w:pPr>
              <w:jc w:val="center"/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020" w:type="dxa"/>
            <w:shd w:val="clear" w:color="auto" w:fill="8DB3E2"/>
          </w:tcPr>
          <w:p w14:paraId="6601CB1E" w14:textId="77777777" w:rsidR="005B6C8B" w:rsidRPr="00591099" w:rsidRDefault="00C87FAF">
            <w:pPr>
              <w:jc w:val="center"/>
              <w:rPr>
                <w:rFonts w:ascii="TH SarabunPSK" w:hAnsi="TH SarabunPSK" w:cs="TH SarabunPSK"/>
                <w:b/>
                <w:color w:val="FFFFFF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5B6C8B" w:rsidRPr="00591099" w14:paraId="0FDC95C3" w14:textId="77777777">
        <w:tc>
          <w:tcPr>
            <w:tcW w:w="3325" w:type="dxa"/>
            <w:shd w:val="clear" w:color="auto" w:fill="FFFFFF"/>
          </w:tcPr>
          <w:p w14:paraId="65378386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ความเสี่ยงการทุจริต</w:t>
            </w:r>
            <w:r w:rsidRPr="00591099">
              <w:rPr>
                <w:rFonts w:ascii="TH SarabunPSK" w:hAnsi="TH SarabunPSK" w:cs="TH SarabunPSK"/>
                <w:b/>
                <w:color w:val="002060"/>
                <w:sz w:val="44"/>
                <w:szCs w:val="44"/>
              </w:rPr>
              <w:t xml:space="preserve"> </w:t>
            </w:r>
            <w:r w:rsidRPr="00591099">
              <w:rPr>
                <w:rFonts w:ascii="TH SarabunPSK" w:hAnsi="TH SarabunPSK" w:cs="TH SarabunPSK"/>
                <w:color w:val="002060"/>
                <w:sz w:val="32"/>
                <w:szCs w:val="32"/>
              </w:rPr>
              <w:t>(Fraud Risk)</w:t>
            </w:r>
          </w:p>
        </w:tc>
        <w:tc>
          <w:tcPr>
            <w:tcW w:w="6020" w:type="dxa"/>
            <w:shd w:val="clear" w:color="auto" w:fill="FFFFFF"/>
          </w:tcPr>
          <w:p w14:paraId="1DBDA7D7" w14:textId="77777777" w:rsidR="005B6C8B" w:rsidRPr="00591099" w:rsidRDefault="00C87FA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การดำเนินงานหรือการปฏิบัติหน้าที่ที่อาจก่อให้เกิดการทุจริตและประพฤติมิชอบ หรืออาจการก่อให้เกิดการขัดกันระหว่างผลประโยชน์ส่วนตนกับผลประโยชน์ส่วนรวมของหน่วยงาน ในอนาคต</w:t>
            </w:r>
          </w:p>
        </w:tc>
      </w:tr>
      <w:tr w:rsidR="005B6C8B" w:rsidRPr="00591099" w14:paraId="6FA82247" w14:textId="77777777">
        <w:tc>
          <w:tcPr>
            <w:tcW w:w="3325" w:type="dxa"/>
            <w:shd w:val="clear" w:color="auto" w:fill="FFFFFF"/>
          </w:tcPr>
          <w:p w14:paraId="1C6A053A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020" w:type="dxa"/>
            <w:shd w:val="clear" w:color="auto" w:fill="FFFFFF"/>
          </w:tcPr>
          <w:p w14:paraId="2A573C11" w14:textId="77777777" w:rsidR="005B6C8B" w:rsidRPr="00591099" w:rsidRDefault="00C87FA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5B6C8B" w:rsidRPr="00591099" w14:paraId="203B8B19" w14:textId="77777777">
        <w:tc>
          <w:tcPr>
            <w:tcW w:w="3325" w:type="dxa"/>
            <w:shd w:val="clear" w:color="auto" w:fill="FFFFFF"/>
          </w:tcPr>
          <w:p w14:paraId="2037F049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โอกาส </w:t>
            </w: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(Likelihood )</w:t>
            </w:r>
          </w:p>
        </w:tc>
        <w:tc>
          <w:tcPr>
            <w:tcW w:w="6020" w:type="dxa"/>
            <w:shd w:val="clear" w:color="auto" w:fill="FFFFFF"/>
          </w:tcPr>
          <w:p w14:paraId="1D09E8FA" w14:textId="77777777" w:rsidR="005B6C8B" w:rsidRPr="00591099" w:rsidRDefault="00C87FA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5B6C8B" w:rsidRPr="00591099" w14:paraId="70F18A33" w14:textId="77777777">
        <w:tc>
          <w:tcPr>
            <w:tcW w:w="3325" w:type="dxa"/>
            <w:shd w:val="clear" w:color="auto" w:fill="FFFFFF"/>
          </w:tcPr>
          <w:p w14:paraId="2754147A" w14:textId="77777777" w:rsidR="005B6C8B" w:rsidRPr="00591099" w:rsidRDefault="00C87FAF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ผลกระทบ </w:t>
            </w: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</w:rPr>
              <w:t>( Impact )</w:t>
            </w:r>
          </w:p>
        </w:tc>
        <w:tc>
          <w:tcPr>
            <w:tcW w:w="6020" w:type="dxa"/>
            <w:shd w:val="clear" w:color="auto" w:fill="FFFFFF"/>
          </w:tcPr>
          <w:p w14:paraId="5FA2505B" w14:textId="77777777" w:rsidR="005B6C8B" w:rsidRPr="00591099" w:rsidRDefault="00C87FAF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5B6C8B" w:rsidRPr="00591099" w14:paraId="12EA4AEB" w14:textId="77777777">
        <w:tc>
          <w:tcPr>
            <w:tcW w:w="3325" w:type="dxa"/>
            <w:shd w:val="clear" w:color="auto" w:fill="FFFFFF"/>
          </w:tcPr>
          <w:p w14:paraId="7D4FA9E1" w14:textId="77777777" w:rsidR="005B6C8B" w:rsidRPr="00591099" w:rsidRDefault="00C87FA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  <w:cs/>
              </w:rPr>
              <w:t>คะแนนความเสี่ยงการทุจริต</w:t>
            </w:r>
          </w:p>
          <w:p w14:paraId="7435178B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</w:rPr>
              <w:t xml:space="preserve"> (Risk Score</w:t>
            </w:r>
            <w:r w:rsidRPr="00591099">
              <w:rPr>
                <w:rFonts w:ascii="TH SarabunPSK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6020" w:type="dxa"/>
            <w:shd w:val="clear" w:color="auto" w:fill="FFFFFF"/>
          </w:tcPr>
          <w:p w14:paraId="33D5249C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คะแนนรวม ที่เป็นผลจากการประเมินความเสี่ยงการทุจริตจาก ๒ ปัจจัยคือโอกาสเกิด </w:t>
            </w:r>
            <w:r w:rsidRPr="00591099">
              <w:rPr>
                <w:rFonts w:ascii="TH SarabunPSK" w:hAnsi="TH SarabunPSK" w:cs="TH SarabunPSK"/>
                <w:sz w:val="32"/>
                <w:szCs w:val="32"/>
              </w:rPr>
              <w:t xml:space="preserve">(Likelihood) </w:t>
            </w:r>
            <w:r w:rsidRPr="005910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ผลกระทบ </w:t>
            </w:r>
            <w:r w:rsidRPr="00591099">
              <w:rPr>
                <w:rFonts w:ascii="TH Sarabun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5B6C8B" w:rsidRPr="00591099" w14:paraId="7DC1126C" w14:textId="77777777">
        <w:tc>
          <w:tcPr>
            <w:tcW w:w="3325" w:type="dxa"/>
            <w:shd w:val="clear" w:color="auto" w:fill="FFFFFF"/>
          </w:tcPr>
          <w:p w14:paraId="4148CF78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ผู้รับผิดชอบความเสี่ยงการทุจริต </w:t>
            </w: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</w:rPr>
              <w:t>(Risk Owner)</w:t>
            </w:r>
          </w:p>
        </w:tc>
        <w:tc>
          <w:tcPr>
            <w:tcW w:w="6020" w:type="dxa"/>
            <w:shd w:val="clear" w:color="auto" w:fill="FFFFFF"/>
          </w:tcPr>
          <w:p w14:paraId="214C0DFB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ผู้ปฏิบัติงานหรือรับผิดชอบ กระบวนงานหรือโครงการ</w:t>
            </w:r>
            <w:r w:rsidRPr="00591099"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</w:p>
        </w:tc>
      </w:tr>
      <w:tr w:rsidR="005B6C8B" w:rsidRPr="00591099" w14:paraId="7EACFB91" w14:textId="77777777">
        <w:tc>
          <w:tcPr>
            <w:tcW w:w="3325" w:type="dxa"/>
            <w:shd w:val="clear" w:color="auto" w:fill="FFFFFF"/>
          </w:tcPr>
          <w:p w14:paraId="72ECBAEF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</w:rPr>
              <w:t xml:space="preserve">Key Controls in place </w:t>
            </w:r>
          </w:p>
        </w:tc>
        <w:tc>
          <w:tcPr>
            <w:tcW w:w="6020" w:type="dxa"/>
            <w:shd w:val="clear" w:color="auto" w:fill="FFFFFF"/>
          </w:tcPr>
          <w:p w14:paraId="7ECC4CD8" w14:textId="77777777" w:rsidR="005B6C8B" w:rsidRPr="00591099" w:rsidRDefault="00C87F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มาตรการควบคุมความเสี่ยงการทุจริตที่หน่วยงานมีอยู่ในปัจจุบัน  </w:t>
            </w:r>
          </w:p>
        </w:tc>
      </w:tr>
      <w:tr w:rsidR="005B6C8B" w:rsidRPr="00591099" w14:paraId="35058D28" w14:textId="77777777">
        <w:tc>
          <w:tcPr>
            <w:tcW w:w="3325" w:type="dxa"/>
            <w:shd w:val="clear" w:color="auto" w:fill="FFFFFF"/>
          </w:tcPr>
          <w:p w14:paraId="4D3BE8AE" w14:textId="77777777" w:rsidR="005B6C8B" w:rsidRPr="00591099" w:rsidRDefault="00C87FAF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</w:rPr>
              <w:t>Further Actions to be Taken</w:t>
            </w:r>
          </w:p>
        </w:tc>
        <w:tc>
          <w:tcPr>
            <w:tcW w:w="6020" w:type="dxa"/>
            <w:shd w:val="clear" w:color="auto" w:fill="FFFFFF"/>
          </w:tcPr>
          <w:p w14:paraId="0E5A308F" w14:textId="77777777" w:rsidR="005B6C8B" w:rsidRPr="00591099" w:rsidRDefault="00C87FAF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มาตรการควบคุมความเสี่ยงการทุจริตที่จัดทำเพิ่มเติม</w:t>
            </w:r>
          </w:p>
        </w:tc>
      </w:tr>
    </w:tbl>
    <w:p w14:paraId="6A265EC4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0C8ECD18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1613941C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7E1775E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7D604B3B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C7122F7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C352B20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1997A582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6922D94C" w14:textId="77777777" w:rsidR="00972E1D" w:rsidRDefault="00972E1D">
      <w:pPr>
        <w:spacing w:after="0"/>
        <w:ind w:left="4" w:hanging="4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736A0B1" w14:textId="78F71897" w:rsidR="005B6C8B" w:rsidRPr="00972E1D" w:rsidRDefault="00C87FAF" w:rsidP="00972E1D">
      <w:pPr>
        <w:spacing w:after="0"/>
        <w:ind w:left="4" w:hanging="4"/>
        <w:rPr>
          <w:rFonts w:ascii="TH SarabunPSK" w:eastAsia="Sarabun" w:hAnsi="TH SarabunPSK" w:cs="TH SarabunPSK" w:hint="cs"/>
          <w:color w:val="000000"/>
          <w:sz w:val="36"/>
          <w:szCs w:val="36"/>
        </w:rPr>
      </w:pPr>
      <w:r w:rsidRPr="00591099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เกณฑ์การประเมินความเสี่ยงการทุจริต</w:t>
      </w:r>
    </w:p>
    <w:p w14:paraId="75BF5F2B" w14:textId="77777777" w:rsidR="005B6C8B" w:rsidRPr="00591099" w:rsidRDefault="00C87FAF">
      <w:pPr>
        <w:spacing w:after="0"/>
        <w:ind w:left="3" w:hanging="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9109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ตารางที่ ๑  เกณฑ์โอกาสที่จะเกิด </w:t>
      </w:r>
      <w:r w:rsidRPr="00591099">
        <w:rPr>
          <w:rFonts w:ascii="TH SarabunPSK" w:eastAsia="Sarabun" w:hAnsi="TH SarabunPSK" w:cs="TH SarabunPSK"/>
          <w:b/>
          <w:color w:val="000000"/>
          <w:sz w:val="32"/>
          <w:szCs w:val="32"/>
        </w:rPr>
        <w:t>(Likelihood)</w:t>
      </w:r>
    </w:p>
    <w:p w14:paraId="49B2EFA7" w14:textId="77777777" w:rsidR="005B6C8B" w:rsidRPr="00591099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tbl>
      <w:tblPr>
        <w:tblStyle w:val="a0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229"/>
      </w:tblGrid>
      <w:tr w:rsidR="005B6C8B" w:rsidRPr="00591099" w14:paraId="618EC2D3" w14:textId="77777777">
        <w:trPr>
          <w:trHeight w:val="340"/>
        </w:trPr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0A0BD65" w14:textId="77777777" w:rsidR="005B6C8B" w:rsidRPr="00591099" w:rsidRDefault="00C87FAF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โอกาสเกิดการทุจริต </w:t>
            </w:r>
            <w:r w:rsidRPr="00591099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(Likelihood)</w:t>
            </w:r>
          </w:p>
        </w:tc>
      </w:tr>
      <w:tr w:rsidR="005B6C8B" w:rsidRPr="00591099" w14:paraId="647C0A51" w14:textId="77777777">
        <w:trPr>
          <w:trHeight w:val="46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</w:tcPr>
          <w:p w14:paraId="3CD511A9" w14:textId="77777777" w:rsidR="005B6C8B" w:rsidRPr="00591099" w:rsidRDefault="00C87FAF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1367A5" w14:textId="77777777" w:rsidR="005B6C8B" w:rsidRPr="00591099" w:rsidRDefault="00C87FAF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ร้อยละ ๓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5B6C8B" w:rsidRPr="00591099" w14:paraId="0665B4BC" w14:textId="77777777">
        <w:trPr>
          <w:trHeight w:val="48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</w:tcPr>
          <w:p w14:paraId="05A4BC6A" w14:textId="77777777" w:rsidR="005B6C8B" w:rsidRPr="00591099" w:rsidRDefault="00C87FAF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BDCF312" w14:textId="77777777" w:rsidR="005B6C8B" w:rsidRPr="00591099" w:rsidRDefault="00C87FAF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๒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5B6C8B" w:rsidRPr="00591099" w14:paraId="03550191" w14:textId="77777777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</w:tcPr>
          <w:p w14:paraId="06D356CF" w14:textId="77777777" w:rsidR="005B6C8B" w:rsidRPr="00591099" w:rsidRDefault="00C87FAF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4B5F3C0" w14:textId="77777777" w:rsidR="005B6C8B" w:rsidRPr="00591099" w:rsidRDefault="00C87FAF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๑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5B6C8B" w:rsidRPr="00591099" w14:paraId="6F07FE83" w14:textId="77777777">
        <w:trPr>
          <w:trHeight w:val="46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</w:tcPr>
          <w:p w14:paraId="6F29D20B" w14:textId="77777777" w:rsidR="005B6C8B" w:rsidRPr="00591099" w:rsidRDefault="00C87FAF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26BDCF2" w14:textId="77777777" w:rsidR="005B6C8B" w:rsidRPr="00591099" w:rsidRDefault="00C87FAF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ร้อยละ ๐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๑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) </w:t>
            </w:r>
          </w:p>
        </w:tc>
      </w:tr>
      <w:tr w:rsidR="005B6C8B" w:rsidRPr="00591099" w14:paraId="705035F4" w14:textId="77777777">
        <w:trPr>
          <w:trHeight w:val="240"/>
        </w:trPr>
        <w:tc>
          <w:tcPr>
            <w:tcW w:w="15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D630" w14:textId="77777777" w:rsidR="005B6C8B" w:rsidRPr="00591099" w:rsidRDefault="00C87FAF">
            <w:pPr>
              <w:spacing w:line="27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72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A6CF" w14:textId="77777777" w:rsidR="005B6C8B" w:rsidRPr="00591099" w:rsidRDefault="00C87FAF">
            <w:pPr>
              <w:spacing w:line="276" w:lineRule="auto"/>
              <w:ind w:left="1" w:hanging="3"/>
              <w:jc w:val="both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) </w:t>
            </w:r>
          </w:p>
        </w:tc>
      </w:tr>
    </w:tbl>
    <w:p w14:paraId="5032BAEA" w14:textId="77777777" w:rsidR="004A2884" w:rsidRDefault="004A2884">
      <w:pPr>
        <w:spacing w:after="0"/>
        <w:ind w:left="3" w:hanging="3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53984CA" w14:textId="77777777" w:rsidR="004A2884" w:rsidRDefault="004A2884">
      <w:pPr>
        <w:spacing w:after="0"/>
        <w:ind w:left="3" w:hanging="3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AA814CC" w14:textId="77777777" w:rsidR="005B6C8B" w:rsidRPr="00591099" w:rsidRDefault="00C87FAF">
      <w:pPr>
        <w:spacing w:after="0"/>
        <w:ind w:left="3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59109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ตารางที่ ๒ เกณฑ์ผลกระทบ </w:t>
      </w:r>
      <w:r w:rsidRPr="00591099">
        <w:rPr>
          <w:rFonts w:ascii="TH SarabunPSK" w:eastAsia="Sarabun" w:hAnsi="TH SarabunPSK" w:cs="TH SarabunPSK"/>
          <w:b/>
          <w:color w:val="000000"/>
          <w:sz w:val="32"/>
          <w:szCs w:val="32"/>
        </w:rPr>
        <w:t>(Impact)</w:t>
      </w:r>
    </w:p>
    <w:p w14:paraId="2D32A0AA" w14:textId="77777777" w:rsidR="005B6C8B" w:rsidRPr="00591099" w:rsidRDefault="005B6C8B">
      <w:pPr>
        <w:spacing w:after="0"/>
        <w:ind w:left="3" w:hanging="3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tbl>
      <w:tblPr>
        <w:tblStyle w:val="a1"/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095"/>
      </w:tblGrid>
      <w:tr w:rsidR="005B6C8B" w:rsidRPr="00591099" w14:paraId="63B7B7F8" w14:textId="77777777">
        <w:trPr>
          <w:trHeight w:val="440"/>
        </w:trPr>
        <w:tc>
          <w:tcPr>
            <w:tcW w:w="8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0A4A6956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591099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5B6C8B" w:rsidRPr="00591099" w14:paraId="072BFC0F" w14:textId="77777777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A1999FC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color w:val="FFFFFF"/>
                <w:sz w:val="32"/>
                <w:szCs w:val="32"/>
              </w:rPr>
              <w:t>5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19CF" w14:textId="77777777" w:rsidR="005B6C8B" w:rsidRPr="00591099" w:rsidRDefault="00C87FAF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กระทบต่องบประมาณและความเชื่อมั่นของสังคมระดับสูงมาก </w:t>
            </w:r>
          </w:p>
        </w:tc>
      </w:tr>
      <w:tr w:rsidR="005B6C8B" w:rsidRPr="00591099" w14:paraId="4DD4557E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3D718778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CD07" w14:textId="77777777" w:rsidR="005B6C8B" w:rsidRPr="00591099" w:rsidRDefault="00C87FAF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กระทบต่องบประมาณและความเชื่อมั่นของสังคมระดับสูง </w:t>
            </w:r>
          </w:p>
        </w:tc>
      </w:tr>
      <w:tr w:rsidR="005B6C8B" w:rsidRPr="00591099" w14:paraId="48444DC0" w14:textId="77777777">
        <w:trPr>
          <w:trHeight w:val="4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5E09558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140" w14:textId="77777777" w:rsidR="005B6C8B" w:rsidRPr="00591099" w:rsidRDefault="00C87FAF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กระทบต่องบประมาณและความเชื่อมั่นของสังคมระดับปานกลาง </w:t>
            </w:r>
          </w:p>
        </w:tc>
      </w:tr>
      <w:tr w:rsidR="005B6C8B" w:rsidRPr="00591099" w14:paraId="0246E495" w14:textId="77777777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F678EFF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B15" w14:textId="77777777" w:rsidR="005B6C8B" w:rsidRPr="00591099" w:rsidRDefault="00C87FAF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 </w:t>
            </w:r>
          </w:p>
        </w:tc>
      </w:tr>
      <w:tr w:rsidR="005B6C8B" w:rsidRPr="00591099" w14:paraId="456C602F" w14:textId="77777777">
        <w:trPr>
          <w:trHeight w:val="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BD455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color w:val="002060"/>
                <w:sz w:val="32"/>
                <w:szCs w:val="32"/>
              </w:rPr>
              <w:t>1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787" w14:textId="77777777" w:rsidR="005B6C8B" w:rsidRPr="00591099" w:rsidRDefault="00C87FAF">
            <w:pPr>
              <w:spacing w:line="256" w:lineRule="auto"/>
              <w:ind w:left="1" w:hanging="3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กระทบต่องบประมาณและความเชื่อมั่นของสังคมระดับต่ำมาก </w:t>
            </w:r>
          </w:p>
        </w:tc>
      </w:tr>
    </w:tbl>
    <w:p w14:paraId="69B2B241" w14:textId="0DCBDB34" w:rsidR="005B6C8B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9DB9FD8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155D224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DBB022C" w14:textId="77777777" w:rsidR="00972E1D" w:rsidRPr="00591099" w:rsidRDefault="00972E1D">
      <w:pPr>
        <w:spacing w:after="0"/>
        <w:ind w:left="3" w:hanging="3"/>
        <w:jc w:val="center"/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076D56E3" w14:textId="77777777" w:rsidR="005B6C8B" w:rsidRPr="00591099" w:rsidRDefault="00C87FAF">
      <w:pPr>
        <w:spacing w:after="0"/>
        <w:ind w:left="3" w:hanging="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59109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ตารางที่ ๓ ระดับความเสี่ยงการทุจริต </w:t>
      </w:r>
    </w:p>
    <w:p w14:paraId="08AAEBD4" w14:textId="77777777" w:rsidR="005B6C8B" w:rsidRPr="00591099" w:rsidRDefault="005B6C8B">
      <w:pPr>
        <w:spacing w:after="0"/>
        <w:ind w:left="3" w:hanging="3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Style w:val="a2"/>
        <w:tblW w:w="864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1418"/>
        <w:gridCol w:w="1417"/>
        <w:gridCol w:w="1418"/>
        <w:gridCol w:w="1417"/>
        <w:gridCol w:w="1418"/>
      </w:tblGrid>
      <w:tr w:rsidR="005B6C8B" w:rsidRPr="00591099" w14:paraId="684FBCDB" w14:textId="77777777">
        <w:trPr>
          <w:trHeight w:val="360"/>
        </w:trPr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E1AF" w14:textId="77777777" w:rsidR="005B6C8B" w:rsidRPr="00591099" w:rsidRDefault="00C87FAF">
            <w:pPr>
              <w:spacing w:line="256" w:lineRule="auto"/>
              <w:ind w:left="2" w:hanging="4"/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591099">
              <w:rPr>
                <w:rFonts w:ascii="TH SarabunPSK" w:eastAsia="Sarabun" w:hAnsi="TH SarabunPSK" w:cs="TH SarabunPSK"/>
                <w:b/>
                <w:sz w:val="36"/>
                <w:szCs w:val="36"/>
              </w:rPr>
              <w:t>Risk Score</w:t>
            </w:r>
          </w:p>
        </w:tc>
      </w:tr>
      <w:tr w:rsidR="005B6C8B" w:rsidRPr="00591099" w14:paraId="1D1F58C0" w14:textId="77777777">
        <w:trPr>
          <w:trHeight w:val="34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496B0"/>
            <w:vAlign w:val="center"/>
          </w:tcPr>
          <w:p w14:paraId="560D05EF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CA97CA3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5B6C8B" w:rsidRPr="00591099" w14:paraId="64110F99" w14:textId="77777777">
        <w:trPr>
          <w:trHeight w:val="34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496B0"/>
            <w:vAlign w:val="center"/>
          </w:tcPr>
          <w:p w14:paraId="569C87EE" w14:textId="77777777" w:rsidR="005B6C8B" w:rsidRPr="00591099" w:rsidRDefault="005B6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17888E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E9A48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D1AF2C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9FDEE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CF7039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๕</w:t>
            </w:r>
          </w:p>
        </w:tc>
      </w:tr>
      <w:tr w:rsidR="005B6C8B" w:rsidRPr="00591099" w14:paraId="33473335" w14:textId="77777777">
        <w:trPr>
          <w:trHeight w:val="3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05910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5B5BE04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48475507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395C282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353F4AE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6DE9000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5B6C8B" w:rsidRPr="00591099" w14:paraId="05D76496" w14:textId="77777777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843E9C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62D603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1BB92E26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A2C215A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A084059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999A18D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5B6C8B" w:rsidRPr="00591099" w14:paraId="2EBE56B6" w14:textId="77777777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A711C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1215DD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4DD9F32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53107D2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505E825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EA799A6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5B6C8B" w:rsidRPr="00591099" w14:paraId="06A84FAE" w14:textId="77777777"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11630D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111C8E2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5453CE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1FC72C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2628CBD0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1FA276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5B6C8B" w:rsidRPr="00591099" w14:paraId="2EACBD09" w14:textId="77777777">
        <w:trPr>
          <w:trHeight w:val="4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056C47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5179DC3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0BFDA3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0E1EBE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9BE58A1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465B111F" w14:textId="77777777" w:rsidR="005B6C8B" w:rsidRPr="00591099" w:rsidRDefault="00C87FAF">
            <w:pPr>
              <w:spacing w:line="256" w:lineRule="auto"/>
              <w:ind w:left="1" w:hanging="3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91099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</w:tr>
    </w:tbl>
    <w:p w14:paraId="33DCD5E4" w14:textId="77777777" w:rsidR="00161059" w:rsidRDefault="00161059" w:rsidP="00161059">
      <w:pPr>
        <w:spacing w:before="193"/>
        <w:ind w:left="32"/>
        <w:rPr>
          <w:b/>
          <w:bCs/>
          <w:sz w:val="32"/>
          <w:szCs w:val="32"/>
        </w:rPr>
      </w:pPr>
      <w:r>
        <w:rPr>
          <w:rFonts w:cs="Browallia New" w:hint="cs"/>
          <w:b/>
          <w:bCs/>
          <w:color w:val="202124"/>
          <w:spacing w:val="-2"/>
          <w:w w:val="60"/>
          <w:sz w:val="32"/>
          <w:szCs w:val="40"/>
          <w:cs/>
        </w:rPr>
        <w:t>ระดับความรุนแรงต่อการทุจริต</w:t>
      </w:r>
    </w:p>
    <w:p w14:paraId="3A065A94" w14:textId="77777777" w:rsidR="00161059" w:rsidRDefault="00161059" w:rsidP="00161059">
      <w:pPr>
        <w:pStyle w:val="BodyText"/>
        <w:spacing w:before="10"/>
        <w:rPr>
          <w:b/>
          <w:sz w:val="6"/>
        </w:rPr>
      </w:pPr>
    </w:p>
    <w:tbl>
      <w:tblPr>
        <w:tblStyle w:val="TableNormal1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7"/>
      </w:tblGrid>
      <w:tr w:rsidR="00161059" w14:paraId="0EC96752" w14:textId="77777777" w:rsidTr="00382577">
        <w:trPr>
          <w:trHeight w:val="412"/>
        </w:trPr>
        <w:tc>
          <w:tcPr>
            <w:tcW w:w="8227" w:type="dxa"/>
            <w:shd w:val="clear" w:color="auto" w:fill="92D050"/>
          </w:tcPr>
          <w:p w14:paraId="20CDB5EF" w14:textId="77777777" w:rsidR="00161059" w:rsidRDefault="00161059" w:rsidP="0016105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40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>
              <w:rPr>
                <w:rFonts w:ascii="Microsoft Sans Serif" w:eastAsia="Microsoft Sans Serif" w:hAnsi="Microsoft Sans Serif" w:cs="Microsoft Sans Serif"/>
                <w:color w:val="202124"/>
                <w:spacing w:val="-6"/>
                <w:w w:val="75"/>
                <w:sz w:val="28"/>
                <w:szCs w:val="28"/>
              </w:rPr>
              <w:t>สีเขียว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6"/>
                <w:w w:val="75"/>
                <w:sz w:val="28"/>
                <w:szCs w:val="28"/>
              </w:rPr>
              <w:t>หมายถึง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6"/>
                <w:w w:val="75"/>
                <w:sz w:val="28"/>
                <w:szCs w:val="28"/>
              </w:rPr>
              <w:t>ความ</w:t>
            </w:r>
            <w:r>
              <w:rPr>
                <w:rFonts w:ascii="Microsoft Sans Serif" w:eastAsia="Microsoft Sans Serif" w:hAnsi="Microsoft Sans Serif" w:cs="Microsoft Sans Serif" w:hint="cs"/>
                <w:color w:val="202124"/>
                <w:spacing w:val="-6"/>
                <w:w w:val="75"/>
                <w:sz w:val="28"/>
                <w:szCs w:val="28"/>
                <w:cs/>
                <w:lang w:bidi="th-TH"/>
              </w:rPr>
              <w:t>เสี่ยง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6"/>
                <w:w w:val="75"/>
                <w:sz w:val="28"/>
                <w:szCs w:val="28"/>
              </w:rPr>
              <w:t>ระดับ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 w:hint="cs"/>
                <w:color w:val="202124"/>
                <w:spacing w:val="-6"/>
                <w:w w:val="75"/>
                <w:sz w:val="28"/>
                <w:szCs w:val="28"/>
                <w:cs/>
                <w:lang w:bidi="th-TH"/>
              </w:rPr>
              <w:t>ต่ำ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6"/>
                <w:w w:val="75"/>
                <w:sz w:val="28"/>
                <w:szCs w:val="28"/>
              </w:rPr>
              <w:t>(น้อยกว่า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13"/>
                <w:sz w:val="28"/>
                <w:szCs w:val="28"/>
              </w:rPr>
              <w:t xml:space="preserve"> </w:t>
            </w:r>
            <w:r>
              <w:rPr>
                <w:color w:val="202124"/>
                <w:spacing w:val="-6"/>
                <w:w w:val="75"/>
                <w:sz w:val="28"/>
                <w:szCs w:val="28"/>
              </w:rPr>
              <w:t>5</w:t>
            </w:r>
            <w:r>
              <w:rPr>
                <w:color w:val="202124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color w:val="202124"/>
                <w:spacing w:val="-6"/>
                <w:w w:val="75"/>
                <w:sz w:val="28"/>
                <w:szCs w:val="28"/>
              </w:rPr>
              <w:t>คะแนน)</w:t>
            </w:r>
          </w:p>
        </w:tc>
      </w:tr>
      <w:tr w:rsidR="00161059" w14:paraId="505899B1" w14:textId="77777777" w:rsidTr="00382577">
        <w:trPr>
          <w:trHeight w:val="407"/>
        </w:trPr>
        <w:tc>
          <w:tcPr>
            <w:tcW w:w="8227" w:type="dxa"/>
            <w:shd w:val="clear" w:color="auto" w:fill="FFFF00"/>
          </w:tcPr>
          <w:p w14:paraId="5F8D71EE" w14:textId="77777777" w:rsidR="00161059" w:rsidRDefault="00161059" w:rsidP="0016105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340" w:lineRule="exact"/>
              <w:rPr>
                <w:sz w:val="28"/>
                <w:szCs w:val="28"/>
              </w:rPr>
            </w:pPr>
            <w:r>
              <w:rPr>
                <w:color w:val="202124"/>
                <w:w w:val="60"/>
                <w:sz w:val="28"/>
                <w:szCs w:val="28"/>
              </w:rPr>
              <w:t>สีเหลือง</w:t>
            </w:r>
            <w:r>
              <w:rPr>
                <w:color w:val="202124"/>
                <w:spacing w:val="1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หมายถึง</w:t>
            </w:r>
            <w:r>
              <w:rPr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ความเสี่ยงระดับ</w:t>
            </w:r>
            <w:r>
              <w:rPr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ปานกลาง</w:t>
            </w:r>
            <w:r>
              <w:rPr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(5</w:t>
            </w:r>
            <w:r>
              <w:rPr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–</w:t>
            </w:r>
            <w:r>
              <w:rPr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9</w:t>
            </w:r>
            <w:r>
              <w:rPr>
                <w:color w:val="202124"/>
                <w:spacing w:val="2"/>
                <w:sz w:val="28"/>
                <w:szCs w:val="28"/>
              </w:rPr>
              <w:t xml:space="preserve"> </w:t>
            </w:r>
            <w:r>
              <w:rPr>
                <w:color w:val="202124"/>
                <w:spacing w:val="-2"/>
                <w:w w:val="60"/>
                <w:sz w:val="28"/>
                <w:szCs w:val="28"/>
              </w:rPr>
              <w:t>คะแนน)</w:t>
            </w:r>
          </w:p>
        </w:tc>
      </w:tr>
      <w:tr w:rsidR="00161059" w14:paraId="76E5CF15" w14:textId="77777777" w:rsidTr="00382577">
        <w:trPr>
          <w:trHeight w:val="412"/>
        </w:trPr>
        <w:tc>
          <w:tcPr>
            <w:tcW w:w="8227" w:type="dxa"/>
            <w:shd w:val="clear" w:color="auto" w:fill="70AD47"/>
          </w:tcPr>
          <w:p w14:paraId="720CFA28" w14:textId="77777777" w:rsidR="00161059" w:rsidRDefault="00161059" w:rsidP="0016105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40" w:lineRule="exact"/>
              <w:rPr>
                <w:sz w:val="28"/>
                <w:szCs w:val="28"/>
              </w:rPr>
            </w:pPr>
            <w:r>
              <w:rPr>
                <w:color w:val="202124"/>
                <w:w w:val="60"/>
                <w:sz w:val="28"/>
                <w:szCs w:val="28"/>
              </w:rPr>
              <w:t>สี</w:t>
            </w:r>
            <w:r>
              <w:rPr>
                <w:rFonts w:hint="cs"/>
                <w:color w:val="202124"/>
                <w:w w:val="60"/>
                <w:sz w:val="28"/>
                <w:szCs w:val="28"/>
                <w:cs/>
                <w:lang w:bidi="th-TH"/>
              </w:rPr>
              <w:t>ส้ม</w:t>
            </w:r>
            <w:r>
              <w:rPr>
                <w:color w:val="202124"/>
                <w:spacing w:val="-16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หมายถึง</w:t>
            </w:r>
            <w:r>
              <w:rPr>
                <w:color w:val="202124"/>
                <w:spacing w:val="-15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ความเสี่ยงระดับ</w:t>
            </w:r>
            <w:r>
              <w:rPr>
                <w:color w:val="202124"/>
                <w:spacing w:val="-15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สูง</w:t>
            </w:r>
            <w:r>
              <w:rPr>
                <w:color w:val="202124"/>
                <w:spacing w:val="-15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(10</w:t>
            </w:r>
            <w:r>
              <w:rPr>
                <w:color w:val="202124"/>
                <w:spacing w:val="-15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–</w:t>
            </w:r>
            <w:r>
              <w:rPr>
                <w:color w:val="202124"/>
                <w:spacing w:val="-15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14</w:t>
            </w:r>
            <w:r>
              <w:rPr>
                <w:color w:val="202124"/>
                <w:spacing w:val="-16"/>
                <w:sz w:val="28"/>
                <w:szCs w:val="28"/>
              </w:rPr>
              <w:t xml:space="preserve"> </w:t>
            </w:r>
            <w:r>
              <w:rPr>
                <w:color w:val="202124"/>
                <w:spacing w:val="-2"/>
                <w:w w:val="60"/>
                <w:sz w:val="28"/>
                <w:szCs w:val="28"/>
              </w:rPr>
              <w:t>คะแนน)</w:t>
            </w:r>
          </w:p>
        </w:tc>
      </w:tr>
      <w:tr w:rsidR="00161059" w14:paraId="499A02D5" w14:textId="77777777" w:rsidTr="00382577">
        <w:trPr>
          <w:trHeight w:val="407"/>
        </w:trPr>
        <w:tc>
          <w:tcPr>
            <w:tcW w:w="8227" w:type="dxa"/>
            <w:shd w:val="clear" w:color="auto" w:fill="FF0000"/>
          </w:tcPr>
          <w:p w14:paraId="694650E3" w14:textId="77777777" w:rsidR="00161059" w:rsidRDefault="00161059" w:rsidP="0016105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40" w:lineRule="exact"/>
              <w:rPr>
                <w:sz w:val="28"/>
                <w:szCs w:val="28"/>
              </w:rPr>
            </w:pPr>
            <w:r>
              <w:rPr>
                <w:color w:val="202124"/>
                <w:w w:val="60"/>
                <w:sz w:val="28"/>
                <w:szCs w:val="28"/>
              </w:rPr>
              <w:t>สีแดง</w:t>
            </w:r>
            <w:r>
              <w:rPr>
                <w:color w:val="202124"/>
                <w:spacing w:val="4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หมายถึง</w:t>
            </w:r>
            <w:r>
              <w:rPr>
                <w:color w:val="202124"/>
                <w:spacing w:val="4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ความเสี่ยงระดับ</w:t>
            </w:r>
            <w:r>
              <w:rPr>
                <w:color w:val="202124"/>
                <w:spacing w:val="5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ต่ำ</w:t>
            </w:r>
            <w:r>
              <w:rPr>
                <w:color w:val="202124"/>
                <w:spacing w:val="4"/>
                <w:sz w:val="28"/>
                <w:szCs w:val="28"/>
              </w:rPr>
              <w:t xml:space="preserve"> </w:t>
            </w:r>
            <w:r>
              <w:rPr>
                <w:color w:val="202124"/>
                <w:w w:val="60"/>
                <w:sz w:val="28"/>
                <w:szCs w:val="28"/>
              </w:rPr>
              <w:t>(15</w:t>
            </w:r>
            <w:r>
              <w:rPr>
                <w:color w:val="202124"/>
                <w:spacing w:val="5"/>
                <w:sz w:val="28"/>
                <w:szCs w:val="28"/>
              </w:rPr>
              <w:t xml:space="preserve"> </w:t>
            </w:r>
            <w:r>
              <w:rPr>
                <w:color w:val="202124"/>
                <w:spacing w:val="-2"/>
                <w:w w:val="60"/>
                <w:sz w:val="28"/>
                <w:szCs w:val="28"/>
              </w:rPr>
              <w:t>คะแนนขึ้นไป)</w:t>
            </w:r>
          </w:p>
        </w:tc>
      </w:tr>
    </w:tbl>
    <w:p w14:paraId="346B9493" w14:textId="77777777" w:rsidR="005B6C8B" w:rsidRPr="00161059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E2F9429" w14:textId="68F4692F" w:rsidR="004A2884" w:rsidRDefault="004A2884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A54200B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2D1EE8C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F0C6260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1E57DB4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0EFA2BD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E95FD8B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C26286A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7A7A838" w14:textId="77777777" w:rsidR="00972E1D" w:rsidRDefault="00972E1D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818085D" w14:textId="77777777" w:rsidR="00972E1D" w:rsidRPr="00972E1D" w:rsidRDefault="00972E1D" w:rsidP="00972E1D">
      <w:pPr>
        <w:pStyle w:val="TableParagraph"/>
        <w:jc w:val="center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2253AAAF" w14:textId="037416CE" w:rsidR="00161059" w:rsidRPr="00972E1D" w:rsidRDefault="00161059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2E1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7EC7C17B" w14:textId="179B9170" w:rsidR="00161059" w:rsidRPr="00972E1D" w:rsidRDefault="00161059" w:rsidP="00972E1D">
      <w:pPr>
        <w:pStyle w:val="TableParagraph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2E1D">
        <w:rPr>
          <w:rFonts w:ascii="TH SarabunPSK" w:hAnsi="TH SarabunPSK" w:cs="TH SarabunPSK"/>
          <w:b/>
          <w:bCs/>
          <w:sz w:val="32"/>
          <w:szCs w:val="32"/>
          <w:cs/>
        </w:rPr>
        <w:t>ของ สถานีตำรวจภูธรนายูง ประจำปีงบประมาณ พ.ศ. 2569</w:t>
      </w:r>
    </w:p>
    <w:p w14:paraId="50567794" w14:textId="77777777" w:rsidR="00161059" w:rsidRPr="006749E8" w:rsidRDefault="00161059" w:rsidP="00161059">
      <w:pPr>
        <w:pStyle w:val="BodyText"/>
        <w:spacing w:before="240"/>
        <w:rPr>
          <w:rFonts w:ascii="TH SarabunPSK" w:hAnsi="TH SarabunPSK" w:cs="TH SarabunPSK"/>
          <w:b/>
          <w:sz w:val="20"/>
        </w:rPr>
      </w:pPr>
    </w:p>
    <w:tbl>
      <w:tblPr>
        <w:tblStyle w:val="TableNormal1"/>
        <w:tblW w:w="11340" w:type="dxa"/>
        <w:tblInd w:w="-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2577"/>
        <w:gridCol w:w="3886"/>
        <w:gridCol w:w="794"/>
        <w:gridCol w:w="900"/>
        <w:gridCol w:w="900"/>
        <w:gridCol w:w="990"/>
      </w:tblGrid>
      <w:tr w:rsidR="00740C8A" w:rsidRPr="006749E8" w14:paraId="5F3F5683" w14:textId="77777777" w:rsidTr="00740C8A">
        <w:trPr>
          <w:trHeight w:val="369"/>
        </w:trPr>
        <w:tc>
          <w:tcPr>
            <w:tcW w:w="1293" w:type="dxa"/>
            <w:vMerge w:val="restart"/>
            <w:shd w:val="clear" w:color="auto" w:fill="1F3864"/>
          </w:tcPr>
          <w:p w14:paraId="20365830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2577" w:type="dxa"/>
            <w:vMerge w:val="restart"/>
            <w:shd w:val="clear" w:color="auto" w:fill="1F3864"/>
          </w:tcPr>
          <w:p w14:paraId="5FE1E0BC" w14:textId="77777777" w:rsidR="00161059" w:rsidRPr="006749E8" w:rsidRDefault="00161059" w:rsidP="00382577">
            <w:pPr>
              <w:pStyle w:val="TableParagraph"/>
              <w:spacing w:before="329"/>
              <w:ind w:left="59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A288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ขั้นตอนการปฏิบัติงาน</w:t>
            </w:r>
          </w:p>
        </w:tc>
        <w:tc>
          <w:tcPr>
            <w:tcW w:w="3886" w:type="dxa"/>
            <w:vMerge w:val="restart"/>
            <w:shd w:val="clear" w:color="auto" w:fill="1F3864"/>
          </w:tcPr>
          <w:p w14:paraId="77776815" w14:textId="77777777" w:rsidR="00161059" w:rsidRPr="004A2884" w:rsidRDefault="00D71189" w:rsidP="00D71189">
            <w:pPr>
              <w:pStyle w:val="TableParagraph"/>
              <w:spacing w:before="142" w:line="261" w:lineRule="auto"/>
              <w:ind w:right="114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2884">
              <w:rPr>
                <w:rFonts w:ascii="TH SarabunPSK" w:hAnsi="TH SarabunPSK" w:cs="TH SarabunPSK" w:hint="cs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 xml:space="preserve">     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ประเด็นความเสี่ยง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>ต่อ</w:t>
            </w:r>
            <w:r w:rsidR="00161059" w:rsidRPr="004A2884">
              <w:rPr>
                <w:rFonts w:ascii="TH SarabunPSK" w:hAnsi="TH SarabunPSK" w:cs="TH SarabunPSK"/>
                <w:color w:val="FFFFFF"/>
                <w:spacing w:val="-2"/>
                <w:w w:val="65"/>
                <w:sz w:val="32"/>
                <w:szCs w:val="32"/>
              </w:rPr>
              <w:t xml:space="preserve"> 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การทุจริต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spacing w:val="-21"/>
                <w:sz w:val="32"/>
                <w:szCs w:val="32"/>
              </w:rPr>
              <w:t xml:space="preserve"> 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(Corruption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spacing w:val="35"/>
                <w:sz w:val="32"/>
                <w:szCs w:val="32"/>
              </w:rPr>
              <w:t xml:space="preserve"> </w:t>
            </w:r>
            <w:r w:rsidR="00161059" w:rsidRPr="004A288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Risk)</w:t>
            </w:r>
          </w:p>
        </w:tc>
        <w:tc>
          <w:tcPr>
            <w:tcW w:w="3584" w:type="dxa"/>
            <w:gridSpan w:val="4"/>
            <w:shd w:val="clear" w:color="auto" w:fill="1F3864"/>
          </w:tcPr>
          <w:p w14:paraId="3AE0DB06" w14:textId="77777777" w:rsidR="00161059" w:rsidRPr="006749E8" w:rsidRDefault="00161059" w:rsidP="00382577">
            <w:pPr>
              <w:pStyle w:val="TableParagraph"/>
              <w:spacing w:line="293" w:lineRule="exact"/>
              <w:ind w:left="19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6749E8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Risk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Score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(L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x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5"/>
                <w:w w:val="55"/>
                <w:sz w:val="28"/>
              </w:rPr>
              <w:t>I)</w:t>
            </w:r>
          </w:p>
        </w:tc>
      </w:tr>
      <w:tr w:rsidR="006749E8" w:rsidRPr="006749E8" w14:paraId="0EC5C1A9" w14:textId="77777777" w:rsidTr="00740C8A">
        <w:trPr>
          <w:trHeight w:val="733"/>
        </w:trPr>
        <w:tc>
          <w:tcPr>
            <w:tcW w:w="1293" w:type="dxa"/>
            <w:vMerge/>
            <w:tcBorders>
              <w:top w:val="nil"/>
            </w:tcBorders>
            <w:shd w:val="clear" w:color="auto" w:fill="1F3864"/>
          </w:tcPr>
          <w:p w14:paraId="1BE6B78F" w14:textId="77777777" w:rsidR="00161059" w:rsidRPr="006749E8" w:rsidRDefault="00161059" w:rsidP="0038257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  <w:shd w:val="clear" w:color="auto" w:fill="1F3864"/>
          </w:tcPr>
          <w:p w14:paraId="7D1CA5DD" w14:textId="77777777" w:rsidR="00161059" w:rsidRPr="006749E8" w:rsidRDefault="00161059" w:rsidP="0038257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3886" w:type="dxa"/>
            <w:vMerge/>
            <w:tcBorders>
              <w:top w:val="nil"/>
            </w:tcBorders>
            <w:shd w:val="clear" w:color="auto" w:fill="1F3864"/>
          </w:tcPr>
          <w:p w14:paraId="4F1402F9" w14:textId="77777777" w:rsidR="00161059" w:rsidRPr="006749E8" w:rsidRDefault="00161059" w:rsidP="0038257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794" w:type="dxa"/>
            <w:shd w:val="clear" w:color="auto" w:fill="2F5496"/>
          </w:tcPr>
          <w:p w14:paraId="4DC2F5AE" w14:textId="77777777" w:rsidR="00161059" w:rsidRPr="006749E8" w:rsidRDefault="00161059" w:rsidP="00382577">
            <w:pPr>
              <w:pStyle w:val="TableParagraph"/>
              <w:spacing w:before="137"/>
              <w:ind w:left="36" w:right="23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6749E8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28"/>
              </w:rPr>
              <w:t>Likelihood</w:t>
            </w:r>
          </w:p>
        </w:tc>
        <w:tc>
          <w:tcPr>
            <w:tcW w:w="900" w:type="dxa"/>
            <w:shd w:val="clear" w:color="auto" w:fill="2F5496"/>
          </w:tcPr>
          <w:p w14:paraId="4B57EB47" w14:textId="77777777" w:rsidR="00161059" w:rsidRPr="006749E8" w:rsidRDefault="00161059" w:rsidP="00382577">
            <w:pPr>
              <w:pStyle w:val="TableParagraph"/>
              <w:spacing w:before="137"/>
              <w:ind w:left="21" w:right="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6749E8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28"/>
              </w:rPr>
              <w:t>Impact</w:t>
            </w:r>
          </w:p>
        </w:tc>
        <w:tc>
          <w:tcPr>
            <w:tcW w:w="900" w:type="dxa"/>
            <w:shd w:val="clear" w:color="auto" w:fill="2F5496"/>
          </w:tcPr>
          <w:p w14:paraId="06E9DF2F" w14:textId="77777777" w:rsidR="00161059" w:rsidRPr="006749E8" w:rsidRDefault="00161059" w:rsidP="00382577">
            <w:pPr>
              <w:pStyle w:val="TableParagraph"/>
              <w:spacing w:before="137"/>
              <w:ind w:left="2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6749E8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Risk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21"/>
                <w:sz w:val="28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28"/>
              </w:rPr>
              <w:t>Score</w:t>
            </w:r>
          </w:p>
        </w:tc>
        <w:tc>
          <w:tcPr>
            <w:tcW w:w="990" w:type="dxa"/>
            <w:shd w:val="clear" w:color="auto" w:fill="2F5496"/>
          </w:tcPr>
          <w:p w14:paraId="5523C020" w14:textId="77777777" w:rsidR="00161059" w:rsidRPr="006749E8" w:rsidRDefault="00161059" w:rsidP="00382577">
            <w:pPr>
              <w:pStyle w:val="TableParagraph"/>
              <w:spacing w:line="293" w:lineRule="exact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bCs/>
                <w:color w:val="FFFFFF"/>
                <w:spacing w:val="-4"/>
                <w:w w:val="75"/>
                <w:sz w:val="28"/>
                <w:szCs w:val="28"/>
              </w:rPr>
              <w:t>ระดับ</w:t>
            </w:r>
          </w:p>
          <w:p w14:paraId="578E725A" w14:textId="77777777" w:rsidR="00161059" w:rsidRPr="006749E8" w:rsidRDefault="00161059" w:rsidP="00382577">
            <w:pPr>
              <w:pStyle w:val="TableParagraph"/>
              <w:spacing w:before="27"/>
              <w:ind w:left="2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70"/>
                <w:sz w:val="28"/>
                <w:szCs w:val="28"/>
              </w:rPr>
              <w:t>ความเสี่ยง</w:t>
            </w:r>
          </w:p>
        </w:tc>
      </w:tr>
      <w:tr w:rsidR="00161059" w:rsidRPr="006749E8" w14:paraId="379511CD" w14:textId="77777777" w:rsidTr="00740C8A">
        <w:trPr>
          <w:trHeight w:val="364"/>
        </w:trPr>
        <w:tc>
          <w:tcPr>
            <w:tcW w:w="11340" w:type="dxa"/>
            <w:gridSpan w:val="7"/>
            <w:shd w:val="clear" w:color="auto" w:fill="F2F2F2"/>
          </w:tcPr>
          <w:p w14:paraId="53A33780" w14:textId="77777777" w:rsidR="00161059" w:rsidRPr="006749E8" w:rsidRDefault="0016105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งานอำนวยการ</w:t>
            </w:r>
            <w:r w:rsidRPr="006749E8">
              <w:rPr>
                <w:rFonts w:ascii="TH SarabunPSK" w:hAnsi="TH SarabunPSK" w:cs="TH SarabunPSK"/>
                <w:b/>
                <w:bCs/>
                <w:spacing w:val="8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u w:val="single"/>
              </w:rPr>
              <w:t>ประเด็น</w:t>
            </w:r>
            <w:r w:rsidRPr="006749E8">
              <w:rPr>
                <w:rFonts w:ascii="TH SarabunPSK" w:hAnsi="TH SarabunPSK" w:cs="TH SarabunPSK"/>
                <w:b/>
                <w:bCs/>
                <w:spacing w:val="6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:</w:t>
            </w:r>
            <w:r w:rsidRPr="006749E8">
              <w:rPr>
                <w:rFonts w:ascii="TH SarabunPSK" w:hAnsi="TH SarabunPSK" w:cs="TH SarabunPSK"/>
                <w:b/>
                <w:bCs/>
                <w:spacing w:val="7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จัดซื้อจัด</w:t>
            </w:r>
            <w:proofErr w:type="spellStart"/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cs/>
                <w:lang w:bidi="th-TH"/>
              </w:rPr>
              <w:t>จ้</w:t>
            </w:r>
            <w:proofErr w:type="spellEnd"/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าง</w:t>
            </w:r>
            <w:r w:rsidRPr="006749E8">
              <w:rPr>
                <w:rFonts w:ascii="TH SarabunPSK" w:hAnsi="TH SarabunPSK" w:cs="TH SarabunPSK"/>
                <w:b/>
                <w:bCs/>
                <w:spacing w:val="6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(โดยวิธีเฉพาะเจาะจง</w:t>
            </w:r>
            <w:r w:rsidRPr="006749E8">
              <w:rPr>
                <w:rFonts w:ascii="TH SarabunPSK" w:hAnsi="TH SarabunPSK" w:cs="TH SarabunPSK"/>
                <w:b/>
                <w:bCs/>
                <w:spacing w:val="7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วงเงินตั้ง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cs/>
                <w:lang w:bidi="th-TH"/>
              </w:rPr>
              <w:t>แต่</w:t>
            </w:r>
            <w:r w:rsidRPr="006749E8">
              <w:rPr>
                <w:rFonts w:ascii="TH SarabunPSK" w:hAnsi="TH SarabunPSK" w:cs="TH SarabunPSK"/>
                <w:b/>
                <w:bCs/>
                <w:spacing w:val="7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5,000</w:t>
            </w:r>
            <w:r w:rsidRPr="006749E8">
              <w:rPr>
                <w:rFonts w:ascii="TH SarabunPSK" w:hAnsi="TH SarabunPSK" w:cs="TH SarabunPSK"/>
                <w:b/>
                <w:bCs/>
                <w:spacing w:val="6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ขึ้นไปแ</w:t>
            </w:r>
            <w:proofErr w:type="spellStart"/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cs/>
                <w:lang w:bidi="th-TH"/>
              </w:rPr>
              <w:t>ต</w:t>
            </w:r>
            <w:r w:rsidR="006749E8"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cs/>
                <w:lang w:bidi="th-TH"/>
              </w:rPr>
              <w:t>่</w:t>
            </w:r>
            <w:proofErr w:type="spellEnd"/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ไ</w:t>
            </w:r>
            <w:proofErr w:type="spellStart"/>
            <w:r w:rsidR="006749E8"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cs/>
                <w:lang w:bidi="th-TH"/>
              </w:rPr>
              <w:t>ม่</w:t>
            </w:r>
            <w:proofErr w:type="spellEnd"/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เกิน</w:t>
            </w:r>
            <w:r w:rsidRPr="006749E8">
              <w:rPr>
                <w:rFonts w:ascii="TH SarabunPSK" w:hAnsi="TH SarabunPSK" w:cs="TH SarabunPSK"/>
                <w:b/>
                <w:bCs/>
                <w:spacing w:val="7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500,000</w:t>
            </w:r>
            <w:r w:rsidRPr="006749E8">
              <w:rPr>
                <w:rFonts w:ascii="TH SarabunPSK" w:hAnsi="TH SarabunPSK" w:cs="TH SarabunPSK"/>
                <w:b/>
                <w:bCs/>
                <w:spacing w:val="6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spacing w:val="-4"/>
                <w:w w:val="55"/>
                <w:sz w:val="36"/>
                <w:szCs w:val="36"/>
              </w:rPr>
              <w:t>บาท)</w:t>
            </w:r>
          </w:p>
        </w:tc>
      </w:tr>
      <w:tr w:rsidR="00740C8A" w:rsidRPr="006749E8" w14:paraId="4FB84638" w14:textId="77777777" w:rsidTr="00740C8A">
        <w:trPr>
          <w:trHeight w:val="733"/>
        </w:trPr>
        <w:tc>
          <w:tcPr>
            <w:tcW w:w="1293" w:type="dxa"/>
          </w:tcPr>
          <w:p w14:paraId="6CD8B951" w14:textId="77777777" w:rsidR="00161059" w:rsidRPr="006749E8" w:rsidRDefault="00161059" w:rsidP="00382577">
            <w:pPr>
              <w:pStyle w:val="TableParagraph"/>
              <w:spacing w:before="137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1</w:t>
            </w:r>
          </w:p>
        </w:tc>
        <w:tc>
          <w:tcPr>
            <w:tcW w:w="2577" w:type="dxa"/>
          </w:tcPr>
          <w:p w14:paraId="514A3C14" w14:textId="77777777" w:rsidR="00161059" w:rsidRPr="006749E8" w:rsidRDefault="0016105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w w:val="65"/>
                <w:sz w:val="36"/>
                <w:szCs w:val="36"/>
              </w:rPr>
              <w:t>จัดทำและประกาศ</w:t>
            </w:r>
            <w:r w:rsidRPr="006749E8">
              <w:rPr>
                <w:rFonts w:ascii="TH SarabunPSK" w:hAnsi="TH SarabunPSK" w:cs="TH SarabunPSK"/>
                <w:spacing w:val="-12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spacing w:val="-2"/>
                <w:w w:val="75"/>
                <w:sz w:val="36"/>
                <w:szCs w:val="36"/>
              </w:rPr>
              <w:t>แผนการจัดซื้อ</w:t>
            </w:r>
          </w:p>
          <w:p w14:paraId="27EFBB96" w14:textId="77777777" w:rsidR="00161059" w:rsidRPr="006749E8" w:rsidRDefault="00161059" w:rsidP="00382577">
            <w:pPr>
              <w:pStyle w:val="TableParagraph"/>
              <w:spacing w:before="31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spacing w:val="-2"/>
                <w:w w:val="60"/>
                <w:sz w:val="36"/>
                <w:szCs w:val="36"/>
              </w:rPr>
              <w:t>จัดจ</w:t>
            </w:r>
            <w:r w:rsidR="006749E8">
              <w:rPr>
                <w:rFonts w:ascii="TH SarabunPSK" w:hAnsi="TH SarabunPSK" w:cs="TH SarabunPSK" w:hint="cs"/>
                <w:spacing w:val="-2"/>
                <w:w w:val="60"/>
                <w:sz w:val="36"/>
                <w:szCs w:val="36"/>
                <w:cs/>
                <w:lang w:bidi="th-TH"/>
              </w:rPr>
              <w:t>้</w:t>
            </w:r>
            <w:r w:rsidRPr="006749E8">
              <w:rPr>
                <w:rFonts w:ascii="TH SarabunPSK" w:hAnsi="TH SarabunPSK" w:cs="TH SarabunPSK"/>
                <w:spacing w:val="-2"/>
                <w:w w:val="60"/>
                <w:sz w:val="36"/>
                <w:szCs w:val="36"/>
              </w:rPr>
              <w:t>าง</w:t>
            </w:r>
          </w:p>
        </w:tc>
        <w:tc>
          <w:tcPr>
            <w:tcW w:w="3886" w:type="dxa"/>
          </w:tcPr>
          <w:p w14:paraId="32FC27AF" w14:textId="77777777" w:rsidR="00161059" w:rsidRPr="006749E8" w:rsidRDefault="00740C8A" w:rsidP="00740C8A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36"/>
                <w:szCs w:val="36"/>
                <w:cs/>
                <w:lang w:bidi="th-TH"/>
              </w:rPr>
              <w:t>มีการปกปิดข้อมูลเพื่อเอื้อประโยชน์แก่ผ</w:t>
            </w:r>
            <w:r w:rsidR="00585A29">
              <w:rPr>
                <w:rFonts w:ascii="TH SarabunPSK" w:hAnsi="TH SarabunPSK" w:cs="TH SarabunPSK" w:hint="cs"/>
                <w:spacing w:val="-2"/>
                <w:w w:val="60"/>
                <w:sz w:val="36"/>
                <w:szCs w:val="36"/>
                <w:cs/>
                <w:lang w:bidi="th-TH"/>
              </w:rPr>
              <w:t>ู้</w:t>
            </w:r>
            <w:r>
              <w:rPr>
                <w:rFonts w:ascii="TH SarabunPSK" w:hAnsi="TH SarabunPSK" w:cs="TH SarabunPSK" w:hint="cs"/>
                <w:spacing w:val="-2"/>
                <w:w w:val="60"/>
                <w:sz w:val="36"/>
                <w:szCs w:val="36"/>
                <w:cs/>
                <w:lang w:bidi="th-TH"/>
              </w:rPr>
              <w:t>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794" w:type="dxa"/>
          </w:tcPr>
          <w:p w14:paraId="0E8B3546" w14:textId="77777777" w:rsidR="00161059" w:rsidRPr="006749E8" w:rsidRDefault="00161059" w:rsidP="00382577">
            <w:pPr>
              <w:pStyle w:val="TableParagraph"/>
              <w:spacing w:before="137"/>
              <w:ind w:left="35" w:right="23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1</w:t>
            </w:r>
          </w:p>
        </w:tc>
        <w:tc>
          <w:tcPr>
            <w:tcW w:w="900" w:type="dxa"/>
          </w:tcPr>
          <w:p w14:paraId="0D8789F6" w14:textId="77777777" w:rsidR="00161059" w:rsidRPr="006749E8" w:rsidRDefault="00161059" w:rsidP="00382577">
            <w:pPr>
              <w:pStyle w:val="TableParagraph"/>
              <w:spacing w:before="137"/>
              <w:ind w:left="21" w:right="2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5</w:t>
            </w:r>
          </w:p>
        </w:tc>
        <w:tc>
          <w:tcPr>
            <w:tcW w:w="900" w:type="dxa"/>
          </w:tcPr>
          <w:p w14:paraId="23C45971" w14:textId="77777777" w:rsidR="00161059" w:rsidRPr="006749E8" w:rsidRDefault="00161059" w:rsidP="00382577">
            <w:pPr>
              <w:pStyle w:val="TableParagraph"/>
              <w:spacing w:before="137"/>
              <w:ind w:left="21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5</w:t>
            </w:r>
          </w:p>
        </w:tc>
        <w:tc>
          <w:tcPr>
            <w:tcW w:w="990" w:type="dxa"/>
          </w:tcPr>
          <w:p w14:paraId="3EA80AEF" w14:textId="77777777" w:rsidR="00161059" w:rsidRPr="006749E8" w:rsidRDefault="00161059" w:rsidP="00382577">
            <w:pPr>
              <w:pStyle w:val="TableParagraph"/>
              <w:spacing w:before="137"/>
              <w:ind w:left="2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b/>
                <w:bCs/>
                <w:color w:val="ED7D31"/>
                <w:spacing w:val="-5"/>
                <w:w w:val="70"/>
                <w:sz w:val="36"/>
                <w:szCs w:val="36"/>
              </w:rPr>
              <w:t>สูง</w:t>
            </w:r>
          </w:p>
        </w:tc>
      </w:tr>
      <w:tr w:rsidR="00740C8A" w:rsidRPr="006749E8" w14:paraId="6F002D6E" w14:textId="77777777" w:rsidTr="00585A29">
        <w:trPr>
          <w:trHeight w:val="1160"/>
        </w:trPr>
        <w:tc>
          <w:tcPr>
            <w:tcW w:w="1293" w:type="dxa"/>
          </w:tcPr>
          <w:p w14:paraId="6B6AB28D" w14:textId="77777777" w:rsidR="00161059" w:rsidRPr="006749E8" w:rsidRDefault="00161059" w:rsidP="00382577">
            <w:pPr>
              <w:pStyle w:val="TableParagraph"/>
              <w:spacing w:before="137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2</w:t>
            </w:r>
          </w:p>
        </w:tc>
        <w:tc>
          <w:tcPr>
            <w:tcW w:w="2577" w:type="dxa"/>
          </w:tcPr>
          <w:p w14:paraId="7750ADC0" w14:textId="77777777" w:rsidR="00161059" w:rsidRPr="006749E8" w:rsidRDefault="0016105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spacing w:val="-2"/>
                <w:w w:val="65"/>
                <w:sz w:val="36"/>
                <w:szCs w:val="36"/>
              </w:rPr>
              <w:t>จัดทำรายละเอียดคุณลักษณะเฉพาะ</w:t>
            </w:r>
          </w:p>
          <w:p w14:paraId="6D26998E" w14:textId="77777777" w:rsidR="00161059" w:rsidRPr="006749E8" w:rsidRDefault="00161059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spacing w:val="-2"/>
                <w:w w:val="70"/>
                <w:sz w:val="36"/>
                <w:szCs w:val="36"/>
              </w:rPr>
              <w:t>ของงาน</w:t>
            </w:r>
          </w:p>
        </w:tc>
        <w:tc>
          <w:tcPr>
            <w:tcW w:w="3886" w:type="dxa"/>
          </w:tcPr>
          <w:p w14:paraId="7CDDD1B2" w14:textId="77777777" w:rsidR="00161059" w:rsidRPr="006749E8" w:rsidRDefault="004A2884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68BE53B" wp14:editId="0FE5D41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806570</wp:posOffset>
                      </wp:positionV>
                      <wp:extent cx="4556760" cy="361830"/>
                      <wp:effectExtent l="0" t="0" r="15240" b="19685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56760" cy="361830"/>
                                <a:chOff x="4762" y="9220"/>
                                <a:chExt cx="6980756" cy="491349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9220"/>
                                  <a:ext cx="3541395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1395" h="233679">
                                      <a:moveTo>
                                        <a:pt x="0" y="233680"/>
                                      </a:moveTo>
                                      <a:lnTo>
                                        <a:pt x="35413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032" y="254190"/>
                                  <a:ext cx="3538854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8854" h="246379">
                                      <a:moveTo>
                                        <a:pt x="0" y="246380"/>
                                      </a:moveTo>
                                      <a:lnTo>
                                        <a:pt x="353885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524669" y="184974"/>
                                  <a:ext cx="649647" cy="190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1680" h="241300">
                                      <a:moveTo>
                                        <a:pt x="0" y="241300"/>
                                      </a:moveTo>
                                      <a:lnTo>
                                        <a:pt x="7416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547427" y="249110"/>
                                  <a:ext cx="74168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1680" h="241300">
                                      <a:moveTo>
                                        <a:pt x="0" y="241300"/>
                                      </a:moveTo>
                                      <a:lnTo>
                                        <a:pt x="7416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336532" y="152714"/>
                                  <a:ext cx="858720" cy="20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240" h="241300">
                                      <a:moveTo>
                                        <a:pt x="0" y="241300"/>
                                      </a:moveTo>
                                      <a:lnTo>
                                        <a:pt x="90424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291012" y="247840"/>
                                  <a:ext cx="90424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240" h="241300">
                                      <a:moveTo>
                                        <a:pt x="0" y="241300"/>
                                      </a:moveTo>
                                      <a:lnTo>
                                        <a:pt x="90424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5213753" y="185055"/>
                                  <a:ext cx="767765" cy="2080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240" h="241300">
                                      <a:moveTo>
                                        <a:pt x="0" y="241300"/>
                                      </a:moveTo>
                                      <a:lnTo>
                                        <a:pt x="90424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195887" y="246583"/>
                                  <a:ext cx="90424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240" h="241300">
                                      <a:moveTo>
                                        <a:pt x="0" y="241300"/>
                                      </a:moveTo>
                                      <a:lnTo>
                                        <a:pt x="90424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100127" y="171186"/>
                                  <a:ext cx="885391" cy="1892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238760">
                                      <a:moveTo>
                                        <a:pt x="0" y="238760"/>
                                      </a:moveTo>
                                      <a:lnTo>
                                        <a:pt x="7213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100762" y="241490"/>
                                  <a:ext cx="721360" cy="238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238760">
                                      <a:moveTo>
                                        <a:pt x="0" y="238760"/>
                                      </a:moveTo>
                                      <a:lnTo>
                                        <a:pt x="7213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BF0ED3" id="Group 24" o:spid="_x0000_s1026" style="position:absolute;margin-left:11.35pt;margin-top:63.5pt;width:358.8pt;height:28.5pt;z-index:-251652096;mso-wrap-distance-left:0;mso-wrap-distance-right:0;mso-width-relative:margin;mso-height-relative:margin" coordorigin="47,92" coordsize="69807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lS/mgQAAFcgAAAOAAAAZHJzL2Uyb0RvYy54bWzsWl1v2zYUfR+w/yDovbEoUqIkxCmKZA0G&#10;FF2BZOgzLUu2MEnUSPkj/36XV6LlKN3qdF1SY3oxKJG8vLz38OiQ9OXbfVU620zpQtZzl1x4rpPV&#10;qVwW9Wru/n7//k3kOroV9VKUss7m7kOm3bdXP/90uWuSzJdrWS4z5YCRWie7Zu6u27ZJZjOdrrNK&#10;6AvZZDVU5lJVooVHtZotldiB9aqc+Z4XznZSLRsl00xreHvTVbpXaD/Ps7T9Lc911jrl3AXfWvxV&#10;+Lswv7OrS5GslGjWRdq7Ib7Bi0oUNQx6MHUjWuFsVPHEVFWkSmqZtxeprGYyz4s0wznAbIg3ms2t&#10;kpsG57JKdqvmECYI7ShO32w2/bj9pJxiOXd95jq1qCBHOKwDzxCcXbNKoM2tau6aT6qbIRQ/yPQP&#10;DdWzcb15Xg2N97mqTCeYqLPHqD8cop7tWyeFlywIQh5CclKooyGJaJ+WdA25M90YD33XgdrY9w91&#10;v/TdwzjyeBB23VlMKIuN4zORdIOjiweXdg3gTA+h1P8ulHdr0WSYIW3CZEMZDKHskOUHXTCxlYkk&#10;hlYnug/qKE5fmLCNFg0YoTEMYKLlUxryx9MVSbrR7W0mMe5i+0G3MBYAc2lLYm1L6b62RQUrxayR&#10;EtdI6zqwRpTrwBpZGM9F0ojW9LNFZwe5sq6sD56Y6kpus3uJDdsh6cbVCJMHmRmalPVx085il2vb&#10;tmsBnYwHmNeDK/DyeLJlbbyKAwi2GV3Lsli+L8oSH9RqcV0qZytgkoxx/xrhDRYeNWuUbm+EXnft&#10;sKoHU1kj2m3KDI4WcvkAGd8Be8xd/edGqMx1yl9rwJShGltQtrCwBdWW1xIJCaMEY97vPwvVOGb4&#10;udtCrj9KCy2R2CSaGBzamp61fLdpZV6YDAPMrUf9A8DcrN+XwDusPksdPd7DZ+E99GiXdB8gFfdL&#10;fEA8jaIA2AkRz0L6mojvXTGI7zwxeRjg3BwjHhqcgHhjcUL8uSGeP0E8fxbiaQD4CWP8qpGIxRzp&#10;SCQW9CGLQwaDGMzDiohD/IAAA9gvxTHxWYL4T1ieM2KI20HIE+p5SK5/B3lsYOjoeFU8JnlrEGY2&#10;cXwnH86B40HIjzg+eibiGWc+QNroFtBpZETzFhYdyx/haEL8pGpAZ728qgF2HiEepbaRVKD1776u&#10;4kHyBr2wIYHPyYjjoyDisJ/pdI3HeUh7rfniiI895rPvyfHW4MTx56TjYeM9Qny3FT8d8X5MPNJL&#10;ecYjwBRuHq2qsbB4fY63nnw3VWMNTog/K8STJ4gnz1I1gU8oD2iv4wMvQJ0+6HgeAq/b0xov8iia&#10;fw0dbwE6If5/fVZj9MhjVQNvgKRP5viAxEEUWR0fBhGqlgHxFmcTx0+nkz/E6SQFdh4hHiF7MuJD&#10;4oGo6RBPOCERHm4OiIcDPBrDhwTPaqLY57gxfg2O5/A1MjcphuNpZC5V/uF4smvwlbOa3uCkas5K&#10;1Rxd5XXn8bS/zDtx52oQb+/cfEbY+Eje4gw5/hhHL75ztZ5MiP9RVQ3ev8LtNZ4J9zft5nr8+BnP&#10;dob/A1z9BQAA//8DAFBLAwQUAAYACAAAACEAKe41ouAAAAAKAQAADwAAAGRycy9kb3ducmV2Lnht&#10;bEyPTUvDQBCG74L/YRnBm91NWk1JsymlqKci2ArS2zaZJqHZ2ZDdJum/dzzpcd55eD+y9WRbMWDv&#10;G0caopkCgVS4sqFKw9fh7WkJwgdDpWkdoYYbeljn93eZSUs30icO+1AJNiGfGg11CF0qpS9qtMbP&#10;XIfEv7PrrQl89pUsezOyuW1lrNSLtKYhTqhNh9sai8v+ajW8j2bczKPXYXc5b2/Hw/PH9y5CrR8f&#10;ps0KRMAp/MHwW5+rQ86dTu5KpRethjhOmGQ9TngTA8lCzUGcWFkuFMg8k/8n5D8AAAD//wMAUEsB&#10;Ai0AFAAGAAgAAAAhALaDOJL+AAAA4QEAABMAAAAAAAAAAAAAAAAAAAAAAFtDb250ZW50X1R5cGVz&#10;XS54bWxQSwECLQAUAAYACAAAACEAOP0h/9YAAACUAQAACwAAAAAAAAAAAAAAAAAvAQAAX3JlbHMv&#10;LnJlbHNQSwECLQAUAAYACAAAACEAUo5Uv5oEAABXIAAADgAAAAAAAAAAAAAAAAAuAgAAZHJzL2Uy&#10;b0RvYy54bWxQSwECLQAUAAYACAAAACEAKe41ouAAAAAKAQAADwAAAAAAAAAAAAAAAAD0BgAAZHJz&#10;L2Rvd25yZXYueG1sUEsFBgAAAAAEAAQA8wAAAAEIAAAAAA==&#10;">
                      <v:shape id="Graphic 25" o:spid="_x0000_s1027" style="position:absolute;left:47;top:92;width:35414;height:2336;visibility:visible;mso-wrap-style:square;v-text-anchor:top" coordsize="354139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9vlwwAAANsAAAAPAAAAZHJzL2Rvd25yZXYueG1sRI9Pi8Iw&#10;FMTvC36H8IS9ranKqlSjiH+WXkSsen80z7a0eSlN1O633ywIHoeZ+Q2zWHWmFg9qXWlZwXAQgSDO&#10;rC45V3A5779mIJxH1lhbJgW/5GC17H0sMNb2ySd6pD4XAcIuRgWF900spcsKMugGtiEO3s22Bn2Q&#10;bS51i88AN7UcRdFEGiw5LBTY0KagrErvRoHb5pU+3tKkOu/2P0eXHKbX8UGpz363noPw1Pl3+NVO&#10;tILRN/x/CT9ALv8AAAD//wMAUEsBAi0AFAAGAAgAAAAhANvh9svuAAAAhQEAABMAAAAAAAAAAAAA&#10;AAAAAAAAAFtDb250ZW50X1R5cGVzXS54bWxQSwECLQAUAAYACAAAACEAWvQsW78AAAAVAQAACwAA&#10;AAAAAAAAAAAAAAAfAQAAX3JlbHMvLnJlbHNQSwECLQAUAAYACAAAACEADVPb5cMAAADbAAAADwAA&#10;AAAAAAAAAAAAAAAHAgAAZHJzL2Rvd25yZXYueG1sUEsFBgAAAAADAAMAtwAAAPcCAAAAAA==&#10;" path="m,233680l3541392,e" filled="f" strokecolor="#4472c4">
                        <v:path arrowok="t"/>
                      </v:shape>
                      <v:shape id="Graphic 26" o:spid="_x0000_s1028" style="position:absolute;left:60;top:2541;width:35388;height:2464;visibility:visible;mso-wrap-style:square;v-text-anchor:top" coordsize="3538854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r9LwwAAANsAAAAPAAAAZHJzL2Rvd25yZXYueG1sRI/NasMw&#10;EITvhb6D2EJvjdQQnOJGCW0hpIdekv6cF2trm1orI21st09fBQI5DjPzDbPaTL5TA8XUBrZwPzOg&#10;iKvgWq4tfLxv7x5AJUF22AUmC7+UYLO+vlph6cLIexoOUqsM4VSihUakL7VOVUMe0yz0xNn7DtGj&#10;ZBlr7SKOGe47PTem0B5bzgsN9vTSUPVzOHoLUT6T7Kr0Npjn0XwtuuVfQUtrb2+mp0dQQpNcwuf2&#10;q7MwL+D0Jf8Avf4HAAD//wMAUEsBAi0AFAAGAAgAAAAhANvh9svuAAAAhQEAABMAAAAAAAAAAAAA&#10;AAAAAAAAAFtDb250ZW50X1R5cGVzXS54bWxQSwECLQAUAAYACAAAACEAWvQsW78AAAAVAQAACwAA&#10;AAAAAAAAAAAAAAAfAQAAX3JlbHMvLnJlbHNQSwECLQAUAAYACAAAACEAvbK/S8MAAADbAAAADwAA&#10;AAAAAAAAAAAAAAAHAgAAZHJzL2Rvd25yZXYueG1sUEsFBgAAAAADAAMAtwAAAPcCAAAAAA==&#10;" path="m,246380l3538852,e" filled="f" strokecolor="#4472c4">
                        <v:path arrowok="t"/>
                      </v:shape>
                      <v:shape id="Graphic 27" o:spid="_x0000_s1029" style="position:absolute;left:35246;top:1849;width:6497;height:1910;visibility:visible;mso-wrap-style:square;v-text-anchor:top" coordsize="74168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eAQxQAAANsAAAAPAAAAZHJzL2Rvd25yZXYueG1sRI9Pa8JA&#10;FMTvgt9heUIvopt4sCXNRkQakFIE/+LxkX1N0mbfhuzWpN/eFQo9DjPzGyZdDaYRN+pcbVlBPI9A&#10;EBdW11wqOB3z2QsI55E1NpZJwS85WGXjUYqJtj3v6XbwpQgQdgkqqLxvEyldUZFBN7ctcfA+bWfQ&#10;B9mVUnfYB7hp5CKKltJgzWGhwpY2FRXfhx+j4L098zQ/xV/X3uRvu8s2Xn4cY6WeJsP6FYSnwf+H&#10;/9pbrWDxDI8v4QfI7A4AAP//AwBQSwECLQAUAAYACAAAACEA2+H2y+4AAACFAQAAEwAAAAAAAAAA&#10;AAAAAAAAAAAAW0NvbnRlbnRfVHlwZXNdLnhtbFBLAQItABQABgAIAAAAIQBa9CxbvwAAABUBAAAL&#10;AAAAAAAAAAAAAAAAAB8BAABfcmVscy8ucmVsc1BLAQItABQABgAIAAAAIQDQ5eAQxQAAANsAAAAP&#10;AAAAAAAAAAAAAAAAAAcCAABkcnMvZG93bnJldi54bWxQSwUGAAAAAAMAAwC3AAAA+QIAAAAA&#10;" path="m,241300l741680,e" filled="f" strokecolor="#4472c4">
                        <v:path arrowok="t"/>
                      </v:shape>
                      <v:shape id="Graphic 28" o:spid="_x0000_s1030" style="position:absolute;left:35474;top:2491;width:7417;height:2413;visibility:visible;mso-wrap-style:square;v-text-anchor:top" coordsize="74168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nRiwwAAANsAAAAPAAAAZHJzL2Rvd25yZXYueG1sRE9Na8JA&#10;EL0L/odlhF6kbuIhSJpVpBiQUgqNafE4ZMckNjsbsqtJ/333UPD4eN/ZbjKduNPgWssK4lUEgriy&#10;uuVaQXnKnzcgnEfW2FkmBb/kYLedzzJMtR35k+6Fr0UIYZeigsb7PpXSVQ0ZdCvbEwfuYgeDPsCh&#10;lnrAMYSbTq6jKJEGWw4NDfb02lD1U9yMgrf+i5d5GV/Po8kPH9/HOHk/xUo9Lab9CwhPk3+I/91H&#10;rWAdxoYv4QfI7R8AAAD//wMAUEsBAi0AFAAGAAgAAAAhANvh9svuAAAAhQEAABMAAAAAAAAAAAAA&#10;AAAAAAAAAFtDb250ZW50X1R5cGVzXS54bWxQSwECLQAUAAYACAAAACEAWvQsW78AAAAVAQAACwAA&#10;AAAAAAAAAAAAAAAfAQAAX3JlbHMvLnJlbHNQSwECLQAUAAYACAAAACEAoXp0YsMAAADbAAAADwAA&#10;AAAAAAAAAAAAAAAHAgAAZHJzL2Rvd25yZXYueG1sUEsFBgAAAAADAAMAtwAAAPcCAAAAAA==&#10;" path="m,241300l741680,e" filled="f" strokecolor="#4472c4">
                        <v:path arrowok="t"/>
                      </v:shape>
                      <v:shape id="Graphic 29" o:spid="_x0000_s1031" style="position:absolute;left:43365;top:1527;width:8587;height:2077;visibility:visible;mso-wrap-style:square;v-text-anchor:top" coordsize="90424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v9xAAAANsAAAAPAAAAZHJzL2Rvd25yZXYueG1sRI/NasMw&#10;EITvhb6D2EJujZwESupEDqEQWogvTtpDb4u1sY2tlbBU/7x9VCj0OMzMN8z+MJlODNT7xrKC1TIB&#10;QVxa3XCl4PN6et6C8AFZY2eZFMzk4ZA9Puwx1XbkgoZLqESEsE9RQR2CS6X0ZU0G/dI64ujdbG8w&#10;RNlXUvc4Rrjp5DpJXqTBhuNCjY7eairby49RcHwf3dmF62lr86+b/279Zi5ypRZP03EHItAU/sN/&#10;7Q+tYP0Kv1/iD5DZHQAA//8DAFBLAQItABQABgAIAAAAIQDb4fbL7gAAAIUBAAATAAAAAAAAAAAA&#10;AAAAAAAAAABbQ29udGVudF9UeXBlc10ueG1sUEsBAi0AFAAGAAgAAAAhAFr0LFu/AAAAFQEAAAsA&#10;AAAAAAAAAAAAAAAAHwEAAF9yZWxzLy5yZWxzUEsBAi0AFAAGAAgAAAAhAAHGy/3EAAAA2wAAAA8A&#10;AAAAAAAAAAAAAAAABwIAAGRycy9kb3ducmV2LnhtbFBLBQYAAAAAAwADALcAAAD4AgAAAAA=&#10;" path="m,241300l904240,e" filled="f" strokecolor="#4472c4">
                        <v:path arrowok="t"/>
                      </v:shape>
                      <v:shape id="Graphic 30" o:spid="_x0000_s1032" style="position:absolute;left:42910;top:2478;width:9042;height:2413;visibility:visible;mso-wrap-style:square;v-text-anchor:top" coordsize="90424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S9vQAAANsAAAAPAAAAZHJzL2Rvd25yZXYueG1sRE+7CsIw&#10;FN0F/yFcwU1TFUSqUUQQBV18DW6X5toWm5vQRFv/3gyC4+G8F6vWVOJNtS8tKxgNExDEmdUl5wqu&#10;l+1gBsIHZI2VZVLwIQ+rZbezwFTbhk/0PodcxBD2KSooQnCplD4ryKAfWkccuYetDYYI61zqGpsY&#10;bio5TpKpNFhybCjQ0aag7Hl+GQXrXeMOLly2M3u8Pfz96Sef01Gpfq9dz0EEasNf/HPvtYJJXB+/&#10;xB8gl18AAAD//wMAUEsBAi0AFAAGAAgAAAAhANvh9svuAAAAhQEAABMAAAAAAAAAAAAAAAAAAAAA&#10;AFtDb250ZW50X1R5cGVzXS54bWxQSwECLQAUAAYACAAAACEAWvQsW78AAAAVAQAACwAAAAAAAAAA&#10;AAAAAAAfAQAAX3JlbHMvLnJlbHNQSwECLQAUAAYACAAAACEAFSX0vb0AAADbAAAADwAAAAAAAAAA&#10;AAAAAAAHAgAAZHJzL2Rvd25yZXYueG1sUEsFBgAAAAADAAMAtwAAAPECAAAAAA==&#10;" path="m,241300l904240,e" filled="f" strokecolor="#4472c4">
                        <v:path arrowok="t"/>
                      </v:shape>
                      <v:shape id="Graphic 31" o:spid="_x0000_s1033" style="position:absolute;left:52137;top:1850;width:7678;height:2080;visibility:visible;mso-wrap-style:square;v-text-anchor:top" coordsize="90424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VEmwQAAANsAAAAPAAAAZHJzL2Rvd25yZXYueG1sRI/NqsIw&#10;FIT3gu8QjuBOU68gUo0igijoxr+Fu0NzbIvNSWhybX17Iwguh5n5hpkvW1OJJ9W+tKxgNExAEGdW&#10;l5wruJw3gykIH5A1VpZJwYs8LBfdzhxTbRs+0vMUchEh7FNUUITgUil9VpBBP7SOOHp3WxsMUda5&#10;1DU2EW4q+ZckE2mw5LhQoKN1Qdnj9G8UrLaN27tw3kzt4Xr3t4cfv44Hpfq9djUDEagNv/C3vdMK&#10;xiP4fIk/QC7eAAAA//8DAFBLAQItABQABgAIAAAAIQDb4fbL7gAAAIUBAAATAAAAAAAAAAAAAAAA&#10;AAAAAABbQ29udGVudF9UeXBlc10ueG1sUEsBAi0AFAAGAAgAAAAhAFr0LFu/AAAAFQEAAAsAAAAA&#10;AAAAAAAAAAAAHwEAAF9yZWxzLy5yZWxzUEsBAi0AFAAGAAgAAAAhAHppUSbBAAAA2wAAAA8AAAAA&#10;AAAAAAAAAAAABwIAAGRycy9kb3ducmV2LnhtbFBLBQYAAAAAAwADALcAAAD1AgAAAAA=&#10;" path="m,241300l904240,e" filled="f" strokecolor="#4472c4">
                        <v:path arrowok="t"/>
                      </v:shape>
                      <v:shape id="Graphic 32" o:spid="_x0000_s1034" style="position:absolute;left:51958;top:2465;width:9043;height:2413;visibility:visible;mso-wrap-style:square;v-text-anchor:top" coordsize="90424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89RxAAAANsAAAAPAAAAZHJzL2Rvd25yZXYueG1sRI/NasMw&#10;EITvhb6D2EJvtRwbinEjhxAwLTSX/B16W6yNbWythKXGzttXhUKPw8x8w6w3ixnFjSbfW1awSlIQ&#10;xI3VPbcKzqf6pQDhA7LG0TIpuJOHTfX4sMZS25kPdDuGVkQI+xIVdCG4UkrfdGTQJ9YRR+9qJ4Mh&#10;yqmVesI5ws0oszR9lQZ7jgsdOtp11AzHb6Ng+z67TxdOdWH3l6v/Gnx+P+yVen5atm8gAi3hP/zX&#10;/tAK8gx+v8QfIKsfAAAA//8DAFBLAQItABQABgAIAAAAIQDb4fbL7gAAAIUBAAATAAAAAAAAAAAA&#10;AAAAAAAAAABbQ29udGVudF9UeXBlc10ueG1sUEsBAi0AFAAGAAgAAAAhAFr0LFu/AAAAFQEAAAsA&#10;AAAAAAAAAAAAAAAAHwEAAF9yZWxzLy5yZWxzUEsBAi0AFAAGAAgAAAAhAIq7z1HEAAAA2wAAAA8A&#10;AAAAAAAAAAAAAAAABwIAAGRycy9kb3ducmV2LnhtbFBLBQYAAAAAAwADALcAAAD4AgAAAAA=&#10;" path="m,241300l904240,e" filled="f" strokecolor="#4472c4">
                        <v:path arrowok="t"/>
                      </v:shape>
                      <v:shape id="Graphic 33" o:spid="_x0000_s1035" style="position:absolute;left:61001;top:1711;width:8854;height:1893;visibility:visible;mso-wrap-style:square;v-text-anchor:top" coordsize="72136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sEIwgAAANsAAAAPAAAAZHJzL2Rvd25yZXYueG1sRI9PawIx&#10;FMTvBb9DeAVvNVuXqmyNIoLg1T+Ix8fmdbPs5mVJosZ++qZQ6HGYmd8wy3WyvbiTD61jBe+TAgRx&#10;7XTLjYLzafe2ABEissbeMSl4UoD1avSyxEq7Bx/ofoyNyBAOFSowMQ6VlKE2ZDFM3ECcvS/nLcYs&#10;fSO1x0eG215Oi2ImLbacFwwOtDVUd8ebVZDSNn1fy8tsMFR03cclzf31oNT4NW0+QURK8T/8195r&#10;BWUJv1/yD5CrHwAAAP//AwBQSwECLQAUAAYACAAAACEA2+H2y+4AAACFAQAAEwAAAAAAAAAAAAAA&#10;AAAAAAAAW0NvbnRlbnRfVHlwZXNdLnhtbFBLAQItABQABgAIAAAAIQBa9CxbvwAAABUBAAALAAAA&#10;AAAAAAAAAAAAAB8BAABfcmVscy8ucmVsc1BLAQItABQABgAIAAAAIQDZZsEIwgAAANsAAAAPAAAA&#10;AAAAAAAAAAAAAAcCAABkcnMvZG93bnJldi54bWxQSwUGAAAAAAMAAwC3AAAA9gIAAAAA&#10;" path="m,238760l721360,e" filled="f" strokecolor="#4472c4">
                        <v:path arrowok="t"/>
                      </v:shape>
                      <v:shape id="Graphic 34" o:spid="_x0000_s1036" style="position:absolute;left:61007;top:2414;width:7214;height:2388;visibility:visible;mso-wrap-style:square;v-text-anchor:top" coordsize="72136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1l8wQAAANsAAAAPAAAAZHJzL2Rvd25yZXYueG1sRI9BawIx&#10;FITvgv8hvII3zVZbla1RRBB61Yp4fGxeN8tuXpYkatpf3xQEj8PMfMOsNsl24kY+NI4VvE4KEMSV&#10;0w3XCk5f+/ESRIjIGjvHpOCHAmzWw8EKS+3ufKDbMdYiQziUqMDE2JdShsqQxTBxPXH2vp23GLP0&#10;tdQe7xluOzktirm02HBeMNjTzlDVHq9WQUq79HuZnee9oaJt389p4S8HpUYvafsBIlKKz/Cj/akV&#10;zN7g/0v+AXL9BwAA//8DAFBLAQItABQABgAIAAAAIQDb4fbL7gAAAIUBAAATAAAAAAAAAAAAAAAA&#10;AAAAAABbQ29udGVudF9UeXBlc10ueG1sUEsBAi0AFAAGAAgAAAAhAFr0LFu/AAAAFQEAAAsAAAAA&#10;AAAAAAAAAAAAHwEAAF9yZWxzLy5yZWxzUEsBAi0AFAAGAAgAAAAhAFaPWXzBAAAA2wAAAA8AAAAA&#10;AAAAAAAAAAAABwIAAGRycy9kb3ducmV2LnhtbFBLBQYAAAAAAwADALcAAAD1AgAAAAA=&#10;" path="m,238760l721360,e" filled="f" strokecolor="#4472c4">
                        <v:path arrowok="t"/>
                      </v:shape>
                    </v:group>
                  </w:pict>
                </mc:Fallback>
              </mc:AlternateContent>
            </w:r>
            <w:r w:rsidR="00740C8A">
              <w:rPr>
                <w:rFonts w:ascii="TH SarabunPSK" w:hAnsi="TH SarabunPSK" w:cs="TH SarabunPSK" w:hint="cs"/>
                <w:spacing w:val="-2"/>
                <w:w w:val="60"/>
                <w:sz w:val="36"/>
                <w:szCs w:val="36"/>
                <w:cs/>
                <w:lang w:bidi="th-TH"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794" w:type="dxa"/>
          </w:tcPr>
          <w:p w14:paraId="64C29645" w14:textId="77777777" w:rsidR="00161059" w:rsidRPr="006749E8" w:rsidRDefault="00161059" w:rsidP="00382577">
            <w:pPr>
              <w:pStyle w:val="TableParagraph"/>
              <w:spacing w:before="137"/>
              <w:ind w:left="35" w:right="23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1</w:t>
            </w:r>
          </w:p>
        </w:tc>
        <w:tc>
          <w:tcPr>
            <w:tcW w:w="900" w:type="dxa"/>
          </w:tcPr>
          <w:p w14:paraId="180BB19B" w14:textId="77777777" w:rsidR="00161059" w:rsidRPr="006749E8" w:rsidRDefault="00161059" w:rsidP="00382577">
            <w:pPr>
              <w:pStyle w:val="TableParagraph"/>
              <w:spacing w:before="137"/>
              <w:ind w:left="21" w:right="2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5</w:t>
            </w:r>
          </w:p>
        </w:tc>
        <w:tc>
          <w:tcPr>
            <w:tcW w:w="900" w:type="dxa"/>
          </w:tcPr>
          <w:p w14:paraId="13A9474D" w14:textId="77777777" w:rsidR="00161059" w:rsidRPr="006749E8" w:rsidRDefault="00161059" w:rsidP="00382577">
            <w:pPr>
              <w:pStyle w:val="TableParagraph"/>
              <w:spacing w:before="137"/>
              <w:ind w:left="21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5</w:t>
            </w:r>
          </w:p>
        </w:tc>
        <w:tc>
          <w:tcPr>
            <w:tcW w:w="990" w:type="dxa"/>
          </w:tcPr>
          <w:p w14:paraId="60210D18" w14:textId="77777777" w:rsidR="00161059" w:rsidRPr="006749E8" w:rsidRDefault="00161059" w:rsidP="00382577">
            <w:pPr>
              <w:pStyle w:val="TableParagraph"/>
              <w:spacing w:before="137"/>
              <w:ind w:left="2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b/>
                <w:bCs/>
                <w:color w:val="ED7D31"/>
                <w:spacing w:val="-5"/>
                <w:w w:val="70"/>
                <w:sz w:val="36"/>
                <w:szCs w:val="36"/>
              </w:rPr>
              <w:t>สูง</w:t>
            </w:r>
          </w:p>
        </w:tc>
      </w:tr>
      <w:tr w:rsidR="00740C8A" w:rsidRPr="006749E8" w14:paraId="7C2B455C" w14:textId="77777777" w:rsidTr="00740C8A">
        <w:trPr>
          <w:trHeight w:val="364"/>
        </w:trPr>
        <w:tc>
          <w:tcPr>
            <w:tcW w:w="1293" w:type="dxa"/>
          </w:tcPr>
          <w:p w14:paraId="74DBBB63" w14:textId="77777777" w:rsidR="00161059" w:rsidRPr="006749E8" w:rsidRDefault="00161059" w:rsidP="00382577">
            <w:pPr>
              <w:pStyle w:val="TableParagraph"/>
              <w:spacing w:line="293" w:lineRule="exact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3</w:t>
            </w:r>
          </w:p>
        </w:tc>
        <w:tc>
          <w:tcPr>
            <w:tcW w:w="2577" w:type="dxa"/>
          </w:tcPr>
          <w:p w14:paraId="2CB0AA7F" w14:textId="77777777" w:rsidR="00161059" w:rsidRPr="006749E8" w:rsidRDefault="00D7118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6"/>
                <w:szCs w:val="36"/>
                <w:cs/>
                <w:lang w:bidi="th-TH"/>
              </w:rPr>
              <w:t>จัดทำรายงานขอซื้</w:t>
            </w:r>
            <w:r w:rsidR="00585A29">
              <w:rPr>
                <w:rFonts w:ascii="TH SarabunPSK" w:hAnsi="TH SarabunPSK" w:cs="TH SarabunPSK" w:hint="cs"/>
                <w:spacing w:val="-2"/>
                <w:w w:val="65"/>
                <w:sz w:val="36"/>
                <w:szCs w:val="36"/>
                <w:cs/>
                <w:lang w:bidi="th-TH"/>
              </w:rPr>
              <w:t>อ</w:t>
            </w:r>
            <w:r>
              <w:rPr>
                <w:rFonts w:ascii="TH SarabunPSK" w:hAnsi="TH SarabunPSK" w:cs="TH SarabunPSK" w:hint="cs"/>
                <w:spacing w:val="-2"/>
                <w:w w:val="65"/>
                <w:sz w:val="36"/>
                <w:szCs w:val="36"/>
                <w:cs/>
                <w:lang w:bidi="th-TH"/>
              </w:rPr>
              <w:t>จัดอขอจัดจ้าง</w:t>
            </w:r>
          </w:p>
        </w:tc>
        <w:tc>
          <w:tcPr>
            <w:tcW w:w="3886" w:type="dxa"/>
          </w:tcPr>
          <w:p w14:paraId="10898269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794" w:type="dxa"/>
          </w:tcPr>
          <w:p w14:paraId="065CB96F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2E428F26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4A7A64A5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90" w:type="dxa"/>
          </w:tcPr>
          <w:p w14:paraId="5473DE7D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</w:tr>
      <w:tr w:rsidR="00740C8A" w:rsidRPr="006749E8" w14:paraId="2C8AF68A" w14:textId="77777777" w:rsidTr="00740C8A">
        <w:trPr>
          <w:trHeight w:val="369"/>
        </w:trPr>
        <w:tc>
          <w:tcPr>
            <w:tcW w:w="1293" w:type="dxa"/>
          </w:tcPr>
          <w:p w14:paraId="2310E677" w14:textId="77777777" w:rsidR="00161059" w:rsidRPr="006749E8" w:rsidRDefault="00161059" w:rsidP="00382577">
            <w:pPr>
              <w:pStyle w:val="TableParagraph"/>
              <w:spacing w:line="293" w:lineRule="exact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4</w:t>
            </w:r>
          </w:p>
        </w:tc>
        <w:tc>
          <w:tcPr>
            <w:tcW w:w="2577" w:type="dxa"/>
          </w:tcPr>
          <w:p w14:paraId="5A662970" w14:textId="77777777" w:rsidR="00161059" w:rsidRPr="006749E8" w:rsidRDefault="00D7118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36"/>
                <w:szCs w:val="36"/>
                <w:cs/>
                <w:lang w:bidi="th-TH"/>
              </w:rPr>
              <w:t>ทำสัญญาข้อตกลงการจัดซื้อจัดจ้าง</w:t>
            </w:r>
          </w:p>
        </w:tc>
        <w:tc>
          <w:tcPr>
            <w:tcW w:w="3886" w:type="dxa"/>
          </w:tcPr>
          <w:p w14:paraId="1C508F19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794" w:type="dxa"/>
          </w:tcPr>
          <w:p w14:paraId="598E6AA7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479E67D4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2301FDB8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90" w:type="dxa"/>
          </w:tcPr>
          <w:p w14:paraId="1E6F3D2F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</w:tr>
      <w:tr w:rsidR="00740C8A" w:rsidRPr="006749E8" w14:paraId="1CEAB773" w14:textId="77777777" w:rsidTr="00740C8A">
        <w:trPr>
          <w:trHeight w:val="733"/>
        </w:trPr>
        <w:tc>
          <w:tcPr>
            <w:tcW w:w="1293" w:type="dxa"/>
          </w:tcPr>
          <w:p w14:paraId="6A20C407" w14:textId="77777777" w:rsidR="00161059" w:rsidRPr="006749E8" w:rsidRDefault="00161059" w:rsidP="00382577">
            <w:pPr>
              <w:pStyle w:val="TableParagraph"/>
              <w:spacing w:before="137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5</w:t>
            </w:r>
          </w:p>
        </w:tc>
        <w:tc>
          <w:tcPr>
            <w:tcW w:w="2577" w:type="dxa"/>
          </w:tcPr>
          <w:p w14:paraId="060D2DB8" w14:textId="77777777" w:rsidR="00161059" w:rsidRPr="006749E8" w:rsidRDefault="00161059" w:rsidP="00382577">
            <w:pPr>
              <w:pStyle w:val="TableParagraph"/>
              <w:spacing w:before="137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spacing w:val="2"/>
                <w:w w:val="60"/>
                <w:sz w:val="36"/>
                <w:szCs w:val="36"/>
              </w:rPr>
              <w:t>บริหารสัญญา</w:t>
            </w:r>
            <w:r w:rsidRPr="006749E8">
              <w:rPr>
                <w:rFonts w:ascii="TH SarabunPSK" w:hAnsi="TH SarabunPSK" w:cs="TH SarabunPSK"/>
                <w:spacing w:val="30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spacing w:val="-2"/>
                <w:w w:val="75"/>
                <w:sz w:val="36"/>
                <w:szCs w:val="36"/>
              </w:rPr>
              <w:t>และการตรวจรับงาน</w:t>
            </w:r>
          </w:p>
        </w:tc>
        <w:tc>
          <w:tcPr>
            <w:tcW w:w="3886" w:type="dxa"/>
          </w:tcPr>
          <w:p w14:paraId="429F91E8" w14:textId="77777777" w:rsidR="00161059" w:rsidRPr="006749E8" w:rsidRDefault="00D71189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spacing w:val="-5"/>
                <w:w w:val="65"/>
                <w:sz w:val="36"/>
                <w:szCs w:val="36"/>
                <w:cs/>
                <w:lang w:bidi="th-TH"/>
              </w:rPr>
              <w:t>รายงานตรวจงานเท็จไม่เป็นไปตามคุณลักษณะของงานที่กำหนดไว้เพื่อแลกกับเงินหรือผลประโยชน์ที่ผู้ประกอบการเสนอให้</w:t>
            </w:r>
          </w:p>
        </w:tc>
        <w:tc>
          <w:tcPr>
            <w:tcW w:w="794" w:type="dxa"/>
          </w:tcPr>
          <w:p w14:paraId="7EAD559B" w14:textId="77777777" w:rsidR="00161059" w:rsidRPr="006749E8" w:rsidRDefault="00161059" w:rsidP="00382577">
            <w:pPr>
              <w:pStyle w:val="TableParagraph"/>
              <w:spacing w:before="137"/>
              <w:ind w:left="35" w:right="23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2</w:t>
            </w:r>
          </w:p>
        </w:tc>
        <w:tc>
          <w:tcPr>
            <w:tcW w:w="900" w:type="dxa"/>
          </w:tcPr>
          <w:p w14:paraId="5ABA23D4" w14:textId="77777777" w:rsidR="00161059" w:rsidRPr="006749E8" w:rsidRDefault="00161059" w:rsidP="00382577">
            <w:pPr>
              <w:pStyle w:val="TableParagraph"/>
              <w:spacing w:before="137"/>
              <w:ind w:left="21" w:right="2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10"/>
                <w:w w:val="70"/>
                <w:sz w:val="36"/>
                <w:szCs w:val="28"/>
              </w:rPr>
              <w:t>5</w:t>
            </w:r>
          </w:p>
        </w:tc>
        <w:tc>
          <w:tcPr>
            <w:tcW w:w="900" w:type="dxa"/>
          </w:tcPr>
          <w:p w14:paraId="31FD540F" w14:textId="77777777" w:rsidR="00161059" w:rsidRPr="006749E8" w:rsidRDefault="00161059" w:rsidP="00382577">
            <w:pPr>
              <w:pStyle w:val="TableParagraph"/>
              <w:spacing w:before="137"/>
              <w:ind w:left="21"/>
              <w:jc w:val="center"/>
              <w:rPr>
                <w:rFonts w:ascii="TH SarabunPSK" w:hAnsi="TH SarabunPSK" w:cs="TH SarabunPSK"/>
                <w:b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b/>
                <w:spacing w:val="-5"/>
                <w:w w:val="70"/>
                <w:sz w:val="36"/>
                <w:szCs w:val="28"/>
              </w:rPr>
              <w:t>10</w:t>
            </w:r>
          </w:p>
        </w:tc>
        <w:tc>
          <w:tcPr>
            <w:tcW w:w="990" w:type="dxa"/>
          </w:tcPr>
          <w:p w14:paraId="5E8E8755" w14:textId="77777777" w:rsidR="00161059" w:rsidRPr="006749E8" w:rsidRDefault="00161059" w:rsidP="00382577">
            <w:pPr>
              <w:pStyle w:val="TableParagraph"/>
              <w:spacing w:before="137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36"/>
                <w:szCs w:val="36"/>
              </w:rPr>
              <w:t>สูงมาก</w:t>
            </w:r>
          </w:p>
        </w:tc>
      </w:tr>
      <w:tr w:rsidR="00161059" w:rsidRPr="006749E8" w14:paraId="6F7E52A2" w14:textId="77777777" w:rsidTr="00740C8A">
        <w:trPr>
          <w:trHeight w:val="364"/>
        </w:trPr>
        <w:tc>
          <w:tcPr>
            <w:tcW w:w="11340" w:type="dxa"/>
            <w:gridSpan w:val="7"/>
            <w:shd w:val="clear" w:color="auto" w:fill="F2F2F2"/>
          </w:tcPr>
          <w:p w14:paraId="738C7C02" w14:textId="77777777" w:rsidR="00161059" w:rsidRPr="006749E8" w:rsidRDefault="0016105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งานปmองกันและปราบปราม</w:t>
            </w:r>
            <w:r w:rsidRPr="006749E8">
              <w:rPr>
                <w:rFonts w:ascii="TH SarabunPSK" w:hAnsi="TH SarabunPSK" w:cs="TH SarabunPSK"/>
                <w:b/>
                <w:bCs/>
                <w:spacing w:val="47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  <w:u w:val="single"/>
              </w:rPr>
              <w:t>ประเด็น</w:t>
            </w:r>
            <w:r w:rsidRPr="006749E8">
              <w:rPr>
                <w:rFonts w:ascii="TH SarabunPSK" w:hAnsi="TH SarabunPSK" w:cs="TH SarabunPSK"/>
                <w:b/>
                <w:bCs/>
                <w:spacing w:val="48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:</w:t>
            </w:r>
            <w:r w:rsidRPr="006749E8">
              <w:rPr>
                <w:rFonts w:ascii="TH SarabunPSK" w:hAnsi="TH SarabunPSK" w:cs="TH SarabunPSK"/>
                <w:b/>
                <w:bCs/>
                <w:spacing w:val="48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w w:val="55"/>
                <w:sz w:val="36"/>
                <w:szCs w:val="36"/>
              </w:rPr>
              <w:t>การบังคับใชbกฎหมาย</w:t>
            </w:r>
            <w:r w:rsidRPr="006749E8">
              <w:rPr>
                <w:rFonts w:ascii="TH SarabunPSK" w:hAnsi="TH SarabunPSK" w:cs="TH SarabunPSK"/>
                <w:b/>
                <w:bCs/>
                <w:spacing w:val="48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b/>
                <w:bCs/>
                <w:spacing w:val="-2"/>
                <w:w w:val="55"/>
                <w:sz w:val="36"/>
                <w:szCs w:val="36"/>
              </w:rPr>
              <w:t>ตรวจสอบเวลาปrดสถานบริการ</w:t>
            </w:r>
          </w:p>
        </w:tc>
      </w:tr>
      <w:tr w:rsidR="00740C8A" w:rsidRPr="006749E8" w14:paraId="5671117C" w14:textId="77777777" w:rsidTr="00740C8A">
        <w:trPr>
          <w:trHeight w:val="1103"/>
        </w:trPr>
        <w:tc>
          <w:tcPr>
            <w:tcW w:w="1293" w:type="dxa"/>
          </w:tcPr>
          <w:p w14:paraId="5C34FF12" w14:textId="77777777" w:rsidR="00161059" w:rsidRPr="006749E8" w:rsidRDefault="00161059" w:rsidP="00382577">
            <w:pPr>
              <w:pStyle w:val="TableParagraph"/>
              <w:spacing w:before="324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1</w:t>
            </w:r>
          </w:p>
        </w:tc>
        <w:tc>
          <w:tcPr>
            <w:tcW w:w="2577" w:type="dxa"/>
          </w:tcPr>
          <w:p w14:paraId="782A36DE" w14:textId="77777777" w:rsidR="00161059" w:rsidRPr="006749E8" w:rsidRDefault="0016105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w w:val="65"/>
                <w:sz w:val="36"/>
                <w:szCs w:val="36"/>
              </w:rPr>
              <w:t>รอง</w:t>
            </w:r>
            <w:r w:rsidRPr="006749E8">
              <w:rPr>
                <w:rFonts w:ascii="TH SarabunPSK" w:hAnsi="TH SarabunPSK" w:cs="TH SarabunPSK"/>
                <w:spacing w:val="-1"/>
                <w:w w:val="70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spacing w:val="-2"/>
                <w:w w:val="70"/>
                <w:sz w:val="36"/>
                <w:szCs w:val="36"/>
              </w:rPr>
              <w:t>สวป.ฯ(เวร)และสายตรวจเขต</w:t>
            </w:r>
          </w:p>
          <w:p w14:paraId="0687E0FB" w14:textId="77777777" w:rsidR="00161059" w:rsidRPr="006749E8" w:rsidRDefault="00161059" w:rsidP="00382577">
            <w:pPr>
              <w:pStyle w:val="TableParagraph"/>
              <w:spacing w:before="31" w:line="259" w:lineRule="auto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spacing w:val="-2"/>
                <w:w w:val="60"/>
                <w:sz w:val="36"/>
                <w:szCs w:val="36"/>
              </w:rPr>
              <w:t xml:space="preserve">แจ5งศูนย+วิทยุออกตรวจสถานบริการ </w:t>
            </w:r>
            <w:r w:rsidRPr="006749E8">
              <w:rPr>
                <w:rFonts w:ascii="TH SarabunPSK" w:hAnsi="TH SarabunPSK" w:cs="TH SarabunPSK"/>
                <w:spacing w:val="-2"/>
                <w:w w:val="70"/>
                <w:sz w:val="36"/>
                <w:szCs w:val="36"/>
              </w:rPr>
              <w:t>ในเขตรับผิดชอบ</w:t>
            </w:r>
          </w:p>
        </w:tc>
        <w:tc>
          <w:tcPr>
            <w:tcW w:w="3886" w:type="dxa"/>
          </w:tcPr>
          <w:p w14:paraId="25CEBA41" w14:textId="77777777" w:rsidR="00161059" w:rsidRPr="006749E8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  <w:r w:rsidRPr="006749E8">
              <w:rPr>
                <w:rFonts w:ascii="TH SarabunPSK" w:hAnsi="TH SarabunPSK" w:cs="TH SarabunPSK"/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F07218A" wp14:editId="4F9EB680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29845</wp:posOffset>
                      </wp:positionV>
                      <wp:extent cx="4061460" cy="1194043"/>
                      <wp:effectExtent l="0" t="0" r="15240" b="2540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1460" cy="1194043"/>
                                <a:chOff x="4764" y="-33337"/>
                                <a:chExt cx="6858136" cy="1194043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4" y="-10477"/>
                                  <a:ext cx="3126693" cy="698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1395" h="683895">
                                      <a:moveTo>
                                        <a:pt x="0" y="683895"/>
                                      </a:moveTo>
                                      <a:lnTo>
                                        <a:pt x="35413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306772" y="-10482"/>
                                  <a:ext cx="767833" cy="640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5490" h="685800">
                                      <a:moveTo>
                                        <a:pt x="0" y="68580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289665" y="-33337"/>
                                  <a:ext cx="681780" cy="742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4240" h="700405">
                                      <a:moveTo>
                                        <a:pt x="0" y="700405"/>
                                      </a:moveTo>
                                      <a:lnTo>
                                        <a:pt x="90424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198332" y="-25716"/>
                                  <a:ext cx="738141" cy="71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2335" h="676275">
                                      <a:moveTo>
                                        <a:pt x="0" y="676275"/>
                                      </a:moveTo>
                                      <a:lnTo>
                                        <a:pt x="90233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102557" y="-2856"/>
                                  <a:ext cx="760343" cy="693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265" h="684530">
                                      <a:moveTo>
                                        <a:pt x="0" y="684530"/>
                                      </a:moveTo>
                                      <a:lnTo>
                                        <a:pt x="7232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105207" y="702236"/>
                                  <a:ext cx="721360" cy="455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55930">
                                      <a:moveTo>
                                        <a:pt x="0" y="455930"/>
                                      </a:moveTo>
                                      <a:lnTo>
                                        <a:pt x="7213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5199697" y="693983"/>
                                  <a:ext cx="902335" cy="466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2335" h="466090">
                                      <a:moveTo>
                                        <a:pt x="0" y="466090"/>
                                      </a:moveTo>
                                      <a:lnTo>
                                        <a:pt x="90233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294187" y="689536"/>
                                  <a:ext cx="905510" cy="471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5510" h="471170">
                                      <a:moveTo>
                                        <a:pt x="0" y="471170"/>
                                      </a:moveTo>
                                      <a:lnTo>
                                        <a:pt x="9055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221526" y="702088"/>
                                  <a:ext cx="1071948" cy="45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3585" h="455295">
                                      <a:moveTo>
                                        <a:pt x="0" y="455295"/>
                                      </a:moveTo>
                                      <a:lnTo>
                                        <a:pt x="74358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9207" y="743902"/>
                                  <a:ext cx="3070782" cy="414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0760" h="467359">
                                      <a:moveTo>
                                        <a:pt x="0" y="467360"/>
                                      </a:moveTo>
                                      <a:lnTo>
                                        <a:pt x="354076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42F6F" id="Group 35" o:spid="_x0000_s1026" style="position:absolute;margin-left:43.75pt;margin-top:2.35pt;width:319.8pt;height:94pt;z-index:-251651072;mso-wrap-distance-left:0;mso-wrap-distance-right:0;mso-width-relative:margin;mso-height-relative:margin" coordorigin="47,-333" coordsize="68581,1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GZsCAUAAF0gAAAOAAAAZHJzL2Uyb0RvYy54bWzsml9v2zYQwN8H7DsIek/MfyIlIU4xJGsw&#10;oGgLNMOeGVm2hcmiRiqx8+13JEXbURA1adG6BtwABiWeTnfHH09HshfvNqs6eii1qVQzjfE5iqOy&#10;KdSsahbT+O/b92dpHJlONjNZq6acxo+lid9d/v7bxbrNS6KWqp6VOgIljcnX7TRedl2bTyamWJYr&#10;ac5VWzbQOVd6JTu41IvJTMs1aF/VE4IQn6yVnrVaFaUxcPfad8aXTv98Xhbdp/nclF1UT2OwrXO/&#10;2v3e2d/J5YXMF1q2y6rozZDfYMVKVg28dKvqWnYyutfVM1WrqtDKqHl3XqjVRM3nVVE6H8AbjAbe&#10;3Gh13zpfFvl60W7DBKEdxOmb1RYfHz7rqJpNY5rEUSNXMEbutRFcQ3DW7SIHmRvdfmk/a+8hND+o&#10;4l8D3ZNhv71e7IQ3c72yD4Gj0cZF/XEb9XLTRQXcZIhjxmFwCujDOGOIUT8uxRIGzz7HBGdxBN1n&#10;FP6J0Ptnr4GnSYopf6ZhInNvgDNza9a6BdbMLpzm+8L5ZSnb0o2SsaEK4QRzQjg9XWCgC6iTstHs&#10;r0wf2EGsdj5jxETvc4gZxYTzjHqPeZbCn1W+dVjmxb3pbkrloi8fPpgOugHPWWjJZWgVmyY0NcwX&#10;O1NqN1O6OIKZouMIZsqdj3krO/ucVWWb0dpywzDNAJ7lNOYpTaFpu1fqobxVTrDbDX0v4E3didTN&#10;vqjXSNyAuxkKbnkJaNjXOke3psDNfWfrxlqVJcTbYVRdzd5XdW1NMXpxd1Xr6EGCk4wJcsX6sD0R&#10;a7XprqVZejnX1YvVjWPe5H7QLEl3avYIY76GHDKNzX/3UpdxVP/VAFU24YSGDo270NBdfaVcWnJR&#10;gnfebv6Ruo3s66dxB2P9UQW4ZB4G0cZgK2ufbNQf952aV3aEAfRgUX8BoNtZ/DOIF8+Id9Tal8O8&#10;+DrxlCIuhB/3M4A+JR66AL3gIqWBeYZQ6jIUxCPMnH0MQrh+CPOCJSyD0XXIJylCo8g7gXHkg8KQ&#10;HcGpE/FhCH9d4qG4GeT41CL7auIZSTPOIXcOPm2BeJ5ikfZfRgHCAJrn6KcTnyFGmCdeIMTQWJLv&#10;BcaJDwpPxB9Vjs+eEe8Kj1cTn+AMcnif40kisCuKZB6IFzTFDPu6RmDIsq7/EDk+Q4TamtjmeMGJ&#10;GCO+F/ga8V7hifhjIt4mvac5Hu68JcdzjEiSQG1kczxJkyHwHFFY77jFD1T0BOqfA6V4QSix3yJX&#10;1LCEjhc1TmAc+KDwBPxRAQ/ZdwA8fivwCUEeeIEI8evevRRPYK3eFzUsSTIA7WDEe0uA+N4Qu57a&#10;LUvbvZXrE0t3Ik9XrqJ37UT8UREP5ciAeJeE31LUZDzzxEMOhwrHEr0jPpQSdoOLcY5g6Xgg4oMl&#10;lnhvyAjx+5a+RHxQeCL+qIiHgmNAvEP21cQzkjGc9sTDlt8wx2coSXDI8QJjcUDivSWWeG/ICPH7&#10;lr5MvFd4Iv6oiIfzgwHxbuv31cRTQnBCYFMfxh2qGpS6nZ5djsdIwNEFbAi5JJ+kFBaMB0rygtEE&#10;9kZtIQ9VCxndkO8FvKUvIR8UnpA/KuQBgQHy/ZHeK/fjs20Vzyh855/WNBQJJGCH3vOOGSJulXCI&#10;nRo4L0LCrihcVSNoko1sxzMu7OpjHHiv0e9SBdnTfvz37Me7E1g4w3ZHd/15uz0k3792J1a7/xVw&#10;+T8AAAD//wMAUEsDBBQABgAIAAAAIQARk5gj3wAAAAgBAAAPAAAAZHJzL2Rvd25yZXYueG1sTI9B&#10;S8NAEIXvgv9hGcGb3SRat43ZlFLUUxFsBeltmkyT0OxuyG6T9N87nvQ4vI/3vslWk2nFQL1vnNUQ&#10;zyIQZAtXNrbS8LV/e1iA8AFtia2zpOFKHlb57U2GaelG+0nDLlSCS6xPUUMdQpdK6YuaDPqZ68hy&#10;dnK9wcBnX8myx5HLTSuTKHqWBhvLCzV2tKmpOO8uRsP7iOP6MX4dtufT5nrYzz++tzFpfX83rV9A&#10;BJrCHwy/+qwOOTsd3cWWXrQaFmrOpIYnBYJjlagYxJG5ZaJA5pn8/0D+AwAA//8DAFBLAQItABQA&#10;BgAIAAAAIQC2gziS/gAAAOEBAAATAAAAAAAAAAAAAAAAAAAAAABbQ29udGVudF9UeXBlc10ueG1s&#10;UEsBAi0AFAAGAAgAAAAhADj9If/WAAAAlAEAAAsAAAAAAAAAAAAAAAAALwEAAF9yZWxzLy5yZWxz&#10;UEsBAi0AFAAGAAgAAAAhAO4wZmwIBQAAXSAAAA4AAAAAAAAAAAAAAAAALgIAAGRycy9lMm9Eb2Mu&#10;eG1sUEsBAi0AFAAGAAgAAAAhABGTmCPfAAAACAEAAA8AAAAAAAAAAAAAAAAAYgcAAGRycy9kb3du&#10;cmV2LnhtbFBLBQYAAAAABAAEAPMAAABuCAAAAAA=&#10;">
                      <v:shape id="Graphic 36" o:spid="_x0000_s1027" style="position:absolute;left:47;top:-104;width:31267;height:6989;visibility:visible;mso-wrap-style:square;v-text-anchor:top" coordsize="3541395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7fQxgAAANsAAAAPAAAAZHJzL2Rvd25yZXYueG1sRI9BawIx&#10;FITvQv9DeAVvmtWCytYoIpYK4qHaHnp73Tw3Szcv2ySu2/76RhA8DjPzDTNfdrYWLflQOVYwGmYg&#10;iAunKy4VvB9fBjMQISJrrB2Tgl8KsFw89OaYa3fhN2oPsRQJwiFHBSbGJpcyFIYshqFriJN3ct5i&#10;TNKXUnu8JLit5TjLJtJixWnBYENrQ8X34WwVHEevf637nO7Naefrj81mWq1+vpTqP3arZxCRungP&#10;39pbreBpAtcv6QfIxT8AAAD//wMAUEsBAi0AFAAGAAgAAAAhANvh9svuAAAAhQEAABMAAAAAAAAA&#10;AAAAAAAAAAAAAFtDb250ZW50X1R5cGVzXS54bWxQSwECLQAUAAYACAAAACEAWvQsW78AAAAVAQAA&#10;CwAAAAAAAAAAAAAAAAAfAQAAX3JlbHMvLnJlbHNQSwECLQAUAAYACAAAACEAHwO30MYAAADbAAAA&#10;DwAAAAAAAAAAAAAAAAAHAgAAZHJzL2Rvd25yZXYueG1sUEsFBgAAAAADAAMAtwAAAPoCAAAAAA==&#10;" path="m,683895l3541392,e" filled="f" strokecolor="#4472c4">
                        <v:path arrowok="t"/>
                      </v:shape>
                      <v:shape id="Graphic 37" o:spid="_x0000_s1028" style="position:absolute;left:33067;top:-104;width:7679;height:6400;visibility:visible;mso-wrap-style:square;v-text-anchor:top" coordsize="74549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whSxwAAANsAAAAPAAAAZHJzL2Rvd25yZXYueG1sRI9PawIx&#10;FMTvQr9DeAUvUrNtaStbo5QWoQdB/IOst+fmdXfr5mVJosZvb4RCj8PM/IYZT6NpxYmcbywreBxm&#10;IIhLqxuuFGzWs4cRCB+QNbaWScGFPEwnd70x5tqeeUmnVahEgrDPUUEdQpdL6cuaDPqh7YiT92Od&#10;wZCkq6R2eE5w08qnLHuVBhtOCzV29FlTeVgdjQL39bsYzbddsXspisvhuI20H0Sl+vfx4x1EoBj+&#10;w3/tb63g+Q1uX9IPkJMrAAAA//8DAFBLAQItABQABgAIAAAAIQDb4fbL7gAAAIUBAAATAAAAAAAA&#10;AAAAAAAAAAAAAABbQ29udGVudF9UeXBlc10ueG1sUEsBAi0AFAAGAAgAAAAhAFr0LFu/AAAAFQEA&#10;AAsAAAAAAAAAAAAAAAAAHwEAAF9yZWxzLy5yZWxzUEsBAi0AFAAGAAgAAAAhACCjCFLHAAAA2wAA&#10;AA8AAAAAAAAAAAAAAAAABwIAAGRycy9kb3ducmV2LnhtbFBLBQYAAAAAAwADALcAAAD7AgAAAAA=&#10;" path="m,685800l745490,e" filled="f" strokecolor="#4472c4">
                        <v:path arrowok="t"/>
                      </v:shape>
                      <v:shape id="Graphic 38" o:spid="_x0000_s1029" style="position:absolute;left:42896;top:-333;width:6818;height:7427;visibility:visible;mso-wrap-style:square;v-text-anchor:top" coordsize="904240,7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8GbwwAAANsAAAAPAAAAZHJzL2Rvd25yZXYueG1sRE/LagIx&#10;FN0L/YdwC92IZlqLymiUIhRKS8XXxt1lcicZnNwMk3Qc+/XNouDycN7Lde9q0VEbKs8KnscZCOLC&#10;64qNgtPxfTQHESKyxtozKbhRgPXqYbDEXPsr76k7RCNSCIccFdgYm1zKUFhyGMa+IU5c6VuHMcHW&#10;SN3iNYW7Wr5k2VQ6rDg1WGxoY6m4HH6cgt1racvht9meh3a3+TXl12dXz5R6euzfFiAi9fEu/nd/&#10;aAWTNDZ9ST9Arv4AAAD//wMAUEsBAi0AFAAGAAgAAAAhANvh9svuAAAAhQEAABMAAAAAAAAAAAAA&#10;AAAAAAAAAFtDb250ZW50X1R5cGVzXS54bWxQSwECLQAUAAYACAAAACEAWvQsW78AAAAVAQAACwAA&#10;AAAAAAAAAAAAAAAfAQAAX3JlbHMvLnJlbHNQSwECLQAUAAYACAAAACEAM4vBm8MAAADbAAAADwAA&#10;AAAAAAAAAAAAAAAHAgAAZHJzL2Rvd25yZXYueG1sUEsFBgAAAAADAAMAtwAAAPcCAAAAAA==&#10;" path="m,700405l904240,e" filled="f" strokecolor="#4472c4">
                        <v:path arrowok="t"/>
                      </v:shape>
                      <v:shape id="Graphic 39" o:spid="_x0000_s1030" style="position:absolute;left:51983;top:-257;width:7381;height:7154;visibility:visible;mso-wrap-style:square;v-text-anchor:top" coordsize="902335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PgxAAAANsAAAAPAAAAZHJzL2Rvd25yZXYueG1sRI9Pa8JA&#10;FMTvgt9heYI33fi/RlcpFbGngqaX3l6zzySYfRuzq0Y/vSsUehxm5jfMct2YUlypdoVlBYN+BII4&#10;tbrgTMF3su29gXAeWWNpmRTcycF61W4tMdb2xnu6HnwmAoRdjApy76tYSpfmZND1bUUcvKOtDfog&#10;60zqGm8Bbko5jKKpNFhwWMixoo+c0tPhYhRMZuef/e88S07jXfP1OE82I8+JUt1O874A4anx/+G/&#10;9qdWMJrD60v4AXL1BAAA//8DAFBLAQItABQABgAIAAAAIQDb4fbL7gAAAIUBAAATAAAAAAAAAAAA&#10;AAAAAAAAAABbQ29udGVudF9UeXBlc10ueG1sUEsBAi0AFAAGAAgAAAAhAFr0LFu/AAAAFQEAAAsA&#10;AAAAAAAAAAAAAAAAHwEAAF9yZWxzLy5yZWxzUEsBAi0AFAAGAAgAAAAhANY1c+DEAAAA2wAAAA8A&#10;AAAAAAAAAAAAAAAABwIAAGRycy9kb3ducmV2LnhtbFBLBQYAAAAAAwADALcAAAD4AgAAAAA=&#10;" path="m,676275l902335,e" filled="f" strokecolor="#4472c4">
                        <v:path arrowok="t"/>
                      </v:shape>
                      <v:shape id="Graphic 40" o:spid="_x0000_s1031" style="position:absolute;left:61025;top:-28;width:7604;height:6932;visibility:visible;mso-wrap-style:square;v-text-anchor:top" coordsize="72326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z/KwAAAANsAAAAPAAAAZHJzL2Rvd25yZXYueG1sRE/LisIw&#10;FN0L8w/hDsxO0xERrU1FBEdduPCxcHlp7jTF5qYkGe38vVkILg/nXSx724o7+dA4VvA9ykAQV043&#10;XCu4nDfDGYgQkTW2jknBPwVYlh+DAnPtHnyk+ynWIoVwyFGBibHLpQyVIYth5DrixP06bzEm6Gup&#10;PT5SuG3lOMum0mLDqcFgR2tD1e30ZxVk/mzml9Vtfdj7a1X/7PVWtlGpr89+tQARqY9v8cu90wom&#10;aX36kn6ALJ8AAAD//wMAUEsBAi0AFAAGAAgAAAAhANvh9svuAAAAhQEAABMAAAAAAAAAAAAAAAAA&#10;AAAAAFtDb250ZW50X1R5cGVzXS54bWxQSwECLQAUAAYACAAAACEAWvQsW78AAAAVAQAACwAAAAAA&#10;AAAAAAAAAAAfAQAAX3JlbHMvLnJlbHNQSwECLQAUAAYACAAAACEAeXs/ysAAAADbAAAADwAAAAAA&#10;AAAAAAAAAAAHAgAAZHJzL2Rvd25yZXYueG1sUEsFBgAAAAADAAMAtwAAAPQCAAAAAA==&#10;" path="m,684530l723265,e" filled="f" strokecolor="#4472c4">
                        <v:path arrowok="t"/>
                      </v:shape>
                      <v:shape id="Graphic 41" o:spid="_x0000_s1032" style="position:absolute;left:61052;top:7022;width:7213;height:4559;visibility:visible;mso-wrap-style:square;v-text-anchor:top" coordsize="721360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32YxgAAANsAAAAPAAAAZHJzL2Rvd25yZXYueG1sRI9BawIx&#10;FITvhf6H8ArealZtrWyNUgWLValoS8+vm9fdpcnLuknX9d83guBxmJlvmPG0tUY0VPvSsYJeNwFB&#10;nDldcq7g82NxPwLhA7JG45gUnMjDdHJ7M8ZUuyPvqNmHXEQI+xQVFCFUqZQ+K8ii77qKOHo/rrYY&#10;oqxzqWs8Rrg1sp8kQ2mx5LhQYEXzgrLf/Z9V8L4pt6vR2gwezdv3LGSHr81T86pU5659eQYRqA3X&#10;8KW91AoeenD+En+AnPwDAAD//wMAUEsBAi0AFAAGAAgAAAAhANvh9svuAAAAhQEAABMAAAAAAAAA&#10;AAAAAAAAAAAAAFtDb250ZW50X1R5cGVzXS54bWxQSwECLQAUAAYACAAAACEAWvQsW78AAAAVAQAA&#10;CwAAAAAAAAAAAAAAAAAfAQAAX3JlbHMvLnJlbHNQSwECLQAUAAYACAAAACEAc0t9mMYAAADbAAAA&#10;DwAAAAAAAAAAAAAAAAAHAgAAZHJzL2Rvd25yZXYueG1sUEsFBgAAAAADAAMAtwAAAPoCAAAAAA==&#10;" path="m,455930l721360,e" filled="f" strokecolor="#4472c4">
                        <v:path arrowok="t"/>
                      </v:shape>
                      <v:shape id="Graphic 42" o:spid="_x0000_s1033" style="position:absolute;left:51996;top:6939;width:9024;height:4661;visibility:visible;mso-wrap-style:square;v-text-anchor:top" coordsize="902335,46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npgwQAAANsAAAAPAAAAZHJzL2Rvd25yZXYueG1sRI/disIw&#10;FITvBd8hHMEb0VQpWqtRVBC9WvDnAQ7NsS02J7WJWt/eLCzs5TAz3zDLdWsq8aLGlZYVjEcRCOLM&#10;6pJzBdfLfpiAcB5ZY2WZFHzIwXrV7Swx1fbNJ3qdfS4ChF2KCgrv61RKlxVk0I1sTRy8m20M+iCb&#10;XOoG3wFuKjmJoqk0WHJYKLCmXUHZ/fw0CuZ0OPL1MUhc8kPT2XM7j2Ppler32s0ChKfW/4f/2ket&#10;IJ7A75fwA+TqCwAA//8DAFBLAQItABQABgAIAAAAIQDb4fbL7gAAAIUBAAATAAAAAAAAAAAAAAAA&#10;AAAAAABbQ29udGVudF9UeXBlc10ueG1sUEsBAi0AFAAGAAgAAAAhAFr0LFu/AAAAFQEAAAsAAAAA&#10;AAAAAAAAAAAAHwEAAF9yZWxzLy5yZWxzUEsBAi0AFAAGAAgAAAAhALQyemDBAAAA2wAAAA8AAAAA&#10;AAAAAAAAAAAABwIAAGRycy9kb3ducmV2LnhtbFBLBQYAAAAAAwADALcAAAD1AgAAAAA=&#10;" path="m,466090l902335,e" filled="f" strokecolor="#4472c4">
                        <v:path arrowok="t"/>
                      </v:shape>
                      <v:shape id="Graphic 43" o:spid="_x0000_s1034" style="position:absolute;left:42941;top:6895;width:9055;height:4712;visibility:visible;mso-wrap-style:square;v-text-anchor:top" coordsize="905510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Y7cwgAAANsAAAAPAAAAZHJzL2Rvd25yZXYueG1sRI/NisIw&#10;FIX3A75DuIK7MVWHUapRRBEcutJRxN21ubbV5qY0UevbG2Fglofz83Ems8aU4k61Kywr6HUjEMSp&#10;1QVnCna/q88RCOeRNZaWScGTHMymrY8Jxto+eEP3rc9EGGEXo4Lc+yqW0qU5GXRdWxEH72xrgz7I&#10;OpO6xkcYN6XsR9G3NFhwIORY0SKn9Lq9mQDZJbjE5DQ8jn6Oid3PeWAvB6U67WY+BuGp8f/hv/Za&#10;K/gawPtL+AFy+gIAAP//AwBQSwECLQAUAAYACAAAACEA2+H2y+4AAACFAQAAEwAAAAAAAAAAAAAA&#10;AAAAAAAAW0NvbnRlbnRfVHlwZXNdLnhtbFBLAQItABQABgAIAAAAIQBa9CxbvwAAABUBAAALAAAA&#10;AAAAAAAAAAAAAB8BAABfcmVscy8ucmVsc1BLAQItABQABgAIAAAAIQAwOY7cwgAAANsAAAAPAAAA&#10;AAAAAAAAAAAAAAcCAABkcnMvZG93bnJldi54bWxQSwUGAAAAAAMAAwC3AAAA9gIAAAAA&#10;" path="m,471170l905510,e" filled="f" strokecolor="#4472c4">
                        <v:path arrowok="t"/>
                      </v:shape>
                      <v:shape id="Graphic 44" o:spid="_x0000_s1035" style="position:absolute;left:32215;top:7020;width:10719;height:4584;visibility:visible;mso-wrap-style:square;v-text-anchor:top" coordsize="743585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fQwwAAANsAAAAPAAAAZHJzL2Rvd25yZXYueG1sRI/BasMw&#10;EETvhf6D2EJujdziGONGNqVQSKgvTQK9LtbGMrFWrqU47t9HgUCPw8y8YdbVbHsx0eg7xwpelgkI&#10;4sbpjlsFh/3ncw7CB2SNvWNS8EceqvLxYY2Fdhf+pmkXWhEh7AtUYEIYCil9Y8iiX7qBOHpHN1oM&#10;UY6t1CNeItz28jVJMmmx47hgcKAPQ81pd7YKklVqTGYs4e+P2c51Vk9fda7U4ml+fwMRaA7/4Xt7&#10;oxWkKdy+xB8gyysAAAD//wMAUEsBAi0AFAAGAAgAAAAhANvh9svuAAAAhQEAABMAAAAAAAAAAAAA&#10;AAAAAAAAAFtDb250ZW50X1R5cGVzXS54bWxQSwECLQAUAAYACAAAACEAWvQsW78AAAAVAQAACwAA&#10;AAAAAAAAAAAAAAAfAQAAX3JlbHMvLnJlbHNQSwECLQAUAAYACAAAACEAia930MMAAADbAAAADwAA&#10;AAAAAAAAAAAAAAAHAgAAZHJzL2Rvd25yZXYueG1sUEsFBgAAAAADAAMAtwAAAPcCAAAAAA==&#10;" path="m,455295l743585,e" filled="f" strokecolor="#4472c4">
                        <v:path arrowok="t"/>
                      </v:shape>
                      <v:shape id="Graphic 45" o:spid="_x0000_s1036" style="position:absolute;left:92;top:7439;width:30707;height:4140;visibility:visible;mso-wrap-style:square;v-text-anchor:top" coordsize="354076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DxQAAANsAAAAPAAAAZHJzL2Rvd25yZXYueG1sRI9PawIx&#10;FMTvhX6H8IReRLNKLbIaxQqWHorgH9Tjc/Pc3TZ5WZKo22/fFAo9DjPzG2Y6b60RN/Khdqxg0M9A&#10;EBdO11wq2O9WvTGIEJE1Gsek4JsCzGePD1PMtbvzhm7bWIoE4ZCjgirGJpcyFBVZDH3XECfv4rzF&#10;mKQvpfZ4T3Br5DDLXqTFmtNChQ0tKyq+tler4PgpP97Oi/Xp1R+uprsfddngWqmnTruYgIjUxv/w&#10;X/tdK3gewe+X9APk7AcAAP//AwBQSwECLQAUAAYACAAAACEA2+H2y+4AAACFAQAAEwAAAAAAAAAA&#10;AAAAAAAAAAAAW0NvbnRlbnRfVHlwZXNdLnhtbFBLAQItABQABgAIAAAAIQBa9CxbvwAAABUBAAAL&#10;AAAAAAAAAAAAAAAAAB8BAABfcmVscy8ucmVsc1BLAQItABQABgAIAAAAIQArupRDxQAAANsAAAAP&#10;AAAAAAAAAAAAAAAAAAcCAABkcnMvZG93bnJldi54bWxQSwUGAAAAAAMAAwC3AAAA+QIAAAAA&#10;" path="m,467360l3540762,e" filled="f" strokecolor="#4472c4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794" w:type="dxa"/>
          </w:tcPr>
          <w:p w14:paraId="06CC0484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5BD5F892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3AADD0DB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90" w:type="dxa"/>
          </w:tcPr>
          <w:p w14:paraId="393236E7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</w:tr>
      <w:tr w:rsidR="00740C8A" w:rsidRPr="006749E8" w14:paraId="3D9D597B" w14:textId="77777777" w:rsidTr="00740C8A">
        <w:trPr>
          <w:trHeight w:val="734"/>
        </w:trPr>
        <w:tc>
          <w:tcPr>
            <w:tcW w:w="1293" w:type="dxa"/>
          </w:tcPr>
          <w:p w14:paraId="4AB8AC85" w14:textId="77777777" w:rsidR="00161059" w:rsidRPr="006749E8" w:rsidRDefault="00161059" w:rsidP="00382577">
            <w:pPr>
              <w:pStyle w:val="TableParagraph"/>
              <w:spacing w:before="137"/>
              <w:ind w:left="14"/>
              <w:jc w:val="center"/>
              <w:rPr>
                <w:rFonts w:ascii="TH SarabunPSK" w:hAnsi="TH SarabunPSK" w:cs="TH SarabunPSK"/>
                <w:sz w:val="36"/>
                <w:szCs w:val="28"/>
              </w:rPr>
            </w:pPr>
            <w:r w:rsidRPr="006749E8">
              <w:rPr>
                <w:rFonts w:ascii="TH SarabunPSK" w:hAnsi="TH SarabunPSK" w:cs="TH SarabunPSK"/>
                <w:spacing w:val="-10"/>
                <w:w w:val="75"/>
                <w:sz w:val="36"/>
                <w:szCs w:val="28"/>
              </w:rPr>
              <w:t>2</w:t>
            </w:r>
          </w:p>
        </w:tc>
        <w:tc>
          <w:tcPr>
            <w:tcW w:w="2577" w:type="dxa"/>
          </w:tcPr>
          <w:p w14:paraId="29BF486E" w14:textId="77777777" w:rsidR="00161059" w:rsidRPr="006749E8" w:rsidRDefault="0016105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w w:val="60"/>
                <w:sz w:val="36"/>
                <w:szCs w:val="36"/>
              </w:rPr>
              <w:t>สวป.ฯ(เวร)</w:t>
            </w:r>
            <w:r w:rsidRPr="006749E8">
              <w:rPr>
                <w:rFonts w:ascii="TH SarabunPSK" w:hAnsi="TH SarabunPSK" w:cs="TH SarabunPSK"/>
                <w:spacing w:val="17"/>
                <w:sz w:val="36"/>
                <w:szCs w:val="36"/>
              </w:rPr>
              <w:t xml:space="preserve"> </w:t>
            </w:r>
            <w:r w:rsidRPr="006749E8">
              <w:rPr>
                <w:rFonts w:ascii="TH SarabunPSK" w:hAnsi="TH SarabunPSK" w:cs="TH SarabunPSK"/>
                <w:spacing w:val="-2"/>
                <w:w w:val="60"/>
                <w:sz w:val="36"/>
                <w:szCs w:val="36"/>
              </w:rPr>
              <w:t>แจ5งศูนย+วิทยุออกตรวจ</w:t>
            </w:r>
          </w:p>
          <w:p w14:paraId="2A4A5CD5" w14:textId="77777777" w:rsidR="00161059" w:rsidRPr="006749E8" w:rsidRDefault="00161059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36"/>
                <w:szCs w:val="36"/>
              </w:rPr>
            </w:pPr>
            <w:r w:rsidRPr="006749E8">
              <w:rPr>
                <w:rFonts w:ascii="TH SarabunPSK" w:hAnsi="TH SarabunPSK" w:cs="TH SarabunPSK"/>
                <w:spacing w:val="-2"/>
                <w:w w:val="70"/>
                <w:sz w:val="36"/>
                <w:szCs w:val="36"/>
              </w:rPr>
              <w:t>สถานบริการในเขตรับผิดชอบ</w:t>
            </w:r>
          </w:p>
        </w:tc>
        <w:tc>
          <w:tcPr>
            <w:tcW w:w="3886" w:type="dxa"/>
          </w:tcPr>
          <w:p w14:paraId="01D82C0D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794" w:type="dxa"/>
          </w:tcPr>
          <w:p w14:paraId="5D1EABF0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7CB6FF63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00" w:type="dxa"/>
          </w:tcPr>
          <w:p w14:paraId="13706AB6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  <w:tc>
          <w:tcPr>
            <w:tcW w:w="990" w:type="dxa"/>
          </w:tcPr>
          <w:p w14:paraId="5ABA7167" w14:textId="77777777" w:rsidR="00161059" w:rsidRPr="006749E8" w:rsidRDefault="0016105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28"/>
              </w:rPr>
            </w:pPr>
          </w:p>
        </w:tc>
      </w:tr>
    </w:tbl>
    <w:p w14:paraId="587E8E16" w14:textId="77777777" w:rsidR="005B6C8B" w:rsidRPr="006749E8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0A1DC9FF" w14:textId="77777777" w:rsidR="005B6C8B" w:rsidRPr="006749E8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33DAF39C" w14:textId="77777777" w:rsidR="005B6C8B" w:rsidRPr="006749E8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40"/>
          <w:szCs w:val="40"/>
        </w:rPr>
      </w:pPr>
    </w:p>
    <w:p w14:paraId="71C07572" w14:textId="77777777" w:rsidR="005B6C8B" w:rsidRPr="006749E8" w:rsidRDefault="005B6C8B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D6073AD" w14:textId="77777777" w:rsidR="00D71189" w:rsidRDefault="00D71189">
      <w:pPr>
        <w:spacing w:after="0"/>
        <w:ind w:left="3" w:hanging="3"/>
        <w:jc w:val="center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</w:p>
    <w:p w14:paraId="2842A777" w14:textId="77777777" w:rsidR="00D71189" w:rsidRPr="00110A24" w:rsidRDefault="00D71189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tbl>
      <w:tblPr>
        <w:tblStyle w:val="TableNormal1"/>
        <w:tblW w:w="11342" w:type="dxa"/>
        <w:tblInd w:w="-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2895"/>
        <w:gridCol w:w="3330"/>
        <w:gridCol w:w="1170"/>
        <w:gridCol w:w="900"/>
        <w:gridCol w:w="1080"/>
        <w:gridCol w:w="1172"/>
      </w:tblGrid>
      <w:tr w:rsidR="00110A24" w:rsidRPr="00110A24" w14:paraId="2189DB34" w14:textId="77777777" w:rsidTr="00110A24">
        <w:trPr>
          <w:trHeight w:val="666"/>
        </w:trPr>
        <w:tc>
          <w:tcPr>
            <w:tcW w:w="795" w:type="dxa"/>
            <w:tcBorders>
              <w:top w:val="nil"/>
            </w:tcBorders>
            <w:shd w:val="clear" w:color="auto" w:fill="1F3864"/>
          </w:tcPr>
          <w:p w14:paraId="201F3E33" w14:textId="77777777" w:rsidR="00110A24" w:rsidRPr="00110A24" w:rsidRDefault="00110A24" w:rsidP="00110A24">
            <w:pPr>
              <w:rPr>
                <w:sz w:val="32"/>
                <w:szCs w:val="32"/>
              </w:rPr>
            </w:pPr>
          </w:p>
        </w:tc>
        <w:tc>
          <w:tcPr>
            <w:tcW w:w="2895" w:type="dxa"/>
            <w:tcBorders>
              <w:top w:val="nil"/>
            </w:tcBorders>
            <w:shd w:val="clear" w:color="auto" w:fill="1F3864"/>
          </w:tcPr>
          <w:p w14:paraId="69A1E651" w14:textId="77777777" w:rsidR="00110A24" w:rsidRPr="00110A24" w:rsidRDefault="00110A24" w:rsidP="00110A24">
            <w:pPr>
              <w:pStyle w:val="TableParagraph"/>
              <w:spacing w:before="329"/>
              <w:ind w:left="5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ขั้นตอนการปฏิบัติงาน</w:t>
            </w:r>
          </w:p>
        </w:tc>
        <w:tc>
          <w:tcPr>
            <w:tcW w:w="3330" w:type="dxa"/>
            <w:tcBorders>
              <w:top w:val="nil"/>
            </w:tcBorders>
            <w:shd w:val="clear" w:color="auto" w:fill="1F3864"/>
          </w:tcPr>
          <w:p w14:paraId="030DAFAF" w14:textId="77777777" w:rsidR="00110A24" w:rsidRPr="00110A24" w:rsidRDefault="00110A24" w:rsidP="00110A24">
            <w:pPr>
              <w:pStyle w:val="TableParagraph"/>
              <w:spacing w:before="142" w:line="261" w:lineRule="auto"/>
              <w:ind w:right="114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 w:hint="cs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 xml:space="preserve">    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ประเด็นความเสี่ยง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>ต่อ</w:t>
            </w:r>
            <w:r w:rsidRPr="00110A24">
              <w:rPr>
                <w:rFonts w:ascii="TH SarabunPSK" w:hAnsi="TH SarabunPSK" w:cs="TH SarabunPSK"/>
                <w:color w:val="FFFFFF"/>
                <w:spacing w:val="-2"/>
                <w:w w:val="6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การทุจริต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(Corruption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3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Risk)</w:t>
            </w:r>
          </w:p>
        </w:tc>
        <w:tc>
          <w:tcPr>
            <w:tcW w:w="1170" w:type="dxa"/>
            <w:shd w:val="clear" w:color="auto" w:fill="2F5496"/>
          </w:tcPr>
          <w:p w14:paraId="3F198286" w14:textId="77777777" w:rsidR="00110A24" w:rsidRPr="00110A24" w:rsidRDefault="00110A24" w:rsidP="00110A24">
            <w:pPr>
              <w:pStyle w:val="TableParagraph"/>
              <w:spacing w:before="142"/>
              <w:ind w:left="13" w:right="36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32"/>
                <w:szCs w:val="32"/>
              </w:rPr>
              <w:t>Likelihood</w:t>
            </w:r>
          </w:p>
        </w:tc>
        <w:tc>
          <w:tcPr>
            <w:tcW w:w="900" w:type="dxa"/>
            <w:shd w:val="clear" w:color="auto" w:fill="2F5496"/>
          </w:tcPr>
          <w:p w14:paraId="50B12021" w14:textId="77777777" w:rsidR="00110A24" w:rsidRPr="00110A24" w:rsidRDefault="00110A24" w:rsidP="00110A24">
            <w:pPr>
              <w:pStyle w:val="TableParagraph"/>
              <w:spacing w:before="142"/>
              <w:ind w:left="21" w:right="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32"/>
                <w:szCs w:val="32"/>
              </w:rPr>
              <w:t>Impact</w:t>
            </w:r>
          </w:p>
        </w:tc>
        <w:tc>
          <w:tcPr>
            <w:tcW w:w="1080" w:type="dxa"/>
            <w:shd w:val="clear" w:color="auto" w:fill="2F5496"/>
          </w:tcPr>
          <w:p w14:paraId="362A6D7A" w14:textId="77777777" w:rsidR="00110A24" w:rsidRPr="00110A24" w:rsidRDefault="00110A24" w:rsidP="00110A24">
            <w:pPr>
              <w:pStyle w:val="TableParagraph"/>
              <w:spacing w:before="142"/>
              <w:ind w:left="112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w w:val="55"/>
                <w:sz w:val="32"/>
                <w:szCs w:val="32"/>
              </w:rPr>
              <w:t>Risk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2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32"/>
                <w:szCs w:val="32"/>
              </w:rPr>
              <w:t>Score</w:t>
            </w:r>
          </w:p>
        </w:tc>
        <w:tc>
          <w:tcPr>
            <w:tcW w:w="1172" w:type="dxa"/>
            <w:shd w:val="clear" w:color="auto" w:fill="2F5496"/>
          </w:tcPr>
          <w:p w14:paraId="14B6B2D8" w14:textId="77777777" w:rsidR="00110A24" w:rsidRPr="00110A24" w:rsidRDefault="00110A24" w:rsidP="00110A24">
            <w:pPr>
              <w:pStyle w:val="TableParagraph"/>
              <w:spacing w:line="298" w:lineRule="exact"/>
              <w:ind w:left="36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4"/>
                <w:w w:val="75"/>
                <w:sz w:val="32"/>
                <w:szCs w:val="32"/>
              </w:rPr>
              <w:t>ระดับ</w:t>
            </w:r>
          </w:p>
          <w:p w14:paraId="3FF7D3EC" w14:textId="77777777" w:rsidR="00110A24" w:rsidRPr="00110A24" w:rsidRDefault="00110A24" w:rsidP="00110A24">
            <w:pPr>
              <w:pStyle w:val="TableParagraph"/>
              <w:spacing w:before="27"/>
              <w:ind w:left="11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ความเสี่ยง</w:t>
            </w:r>
          </w:p>
        </w:tc>
      </w:tr>
      <w:tr w:rsidR="00D71189" w:rsidRPr="00110A24" w14:paraId="00B33837" w14:textId="77777777" w:rsidTr="00F164DB">
        <w:trPr>
          <w:trHeight w:val="335"/>
        </w:trPr>
        <w:tc>
          <w:tcPr>
            <w:tcW w:w="11342" w:type="dxa"/>
            <w:gridSpan w:val="7"/>
            <w:shd w:val="clear" w:color="auto" w:fill="F2F2F2"/>
          </w:tcPr>
          <w:p w14:paraId="40AB24E5" w14:textId="77777777" w:rsidR="00D71189" w:rsidRPr="00110A24" w:rsidRDefault="00F164DB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10A24">
              <w:rPr>
                <w:rFonts w:ascii="TH SarabunPSK" w:hAnsi="TH SarabunPSK" w:cs="TH SarabunPSK"/>
                <w:b/>
                <w:bCs/>
                <w:w w:val="55"/>
                <w:sz w:val="32"/>
                <w:szCs w:val="32"/>
                <w:cs/>
                <w:lang w:bidi="th-TH"/>
              </w:rPr>
              <w:t>งานป้องกันและปราบปราม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47"/>
                <w:sz w:val="32"/>
                <w:szCs w:val="32"/>
              </w:rPr>
              <w:t xml:space="preserve"> </w:t>
            </w:r>
            <w:r w:rsidR="00D71189" w:rsidRPr="00110A24">
              <w:rPr>
                <w:rFonts w:ascii="TH SarabunPSK" w:hAnsi="TH SarabunPSK" w:cs="TH SarabunPSK"/>
                <w:b/>
                <w:bCs/>
                <w:w w:val="55"/>
                <w:sz w:val="32"/>
                <w:szCs w:val="32"/>
                <w:u w:val="single"/>
              </w:rPr>
              <w:t>ประเด็น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48"/>
                <w:sz w:val="32"/>
                <w:szCs w:val="32"/>
              </w:rPr>
              <w:t xml:space="preserve"> </w:t>
            </w:r>
            <w:r w:rsidR="00D71189" w:rsidRPr="00110A24">
              <w:rPr>
                <w:rFonts w:ascii="TH SarabunPSK" w:hAnsi="TH SarabunPSK" w:cs="TH SarabunPSK"/>
                <w:b/>
                <w:bCs/>
                <w:w w:val="55"/>
                <w:sz w:val="32"/>
                <w:szCs w:val="32"/>
              </w:rPr>
              <w:t>: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48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w w:val="55"/>
                <w:sz w:val="32"/>
                <w:szCs w:val="32"/>
                <w:cs/>
                <w:lang w:bidi="th-TH"/>
              </w:rPr>
              <w:t xml:space="preserve">การบังคับใช้กฎหมาย 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48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w w:val="55"/>
                <w:sz w:val="32"/>
                <w:szCs w:val="32"/>
                <w:cs/>
                <w:lang w:bidi="th-TH"/>
              </w:rPr>
              <w:t>ตรวจสอบเวลาปิดสถานบริการ</w:t>
            </w:r>
          </w:p>
        </w:tc>
      </w:tr>
      <w:tr w:rsidR="00F164DB" w:rsidRPr="00110A24" w14:paraId="01C2C41C" w14:textId="77777777" w:rsidTr="00110A24">
        <w:trPr>
          <w:trHeight w:val="1335"/>
        </w:trPr>
        <w:tc>
          <w:tcPr>
            <w:tcW w:w="795" w:type="dxa"/>
          </w:tcPr>
          <w:p w14:paraId="76805358" w14:textId="77777777" w:rsidR="00D71189" w:rsidRPr="00110A24" w:rsidRDefault="00D71189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340A4E1B" w14:textId="77777777" w:rsidR="00D71189" w:rsidRPr="00110A24" w:rsidRDefault="00D71189" w:rsidP="00382577">
            <w:pPr>
              <w:pStyle w:val="TableParagraph"/>
              <w:spacing w:before="1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3</w:t>
            </w:r>
          </w:p>
        </w:tc>
        <w:tc>
          <w:tcPr>
            <w:tcW w:w="2895" w:type="dxa"/>
          </w:tcPr>
          <w:p w14:paraId="0A633FD9" w14:textId="77777777" w:rsidR="00D71189" w:rsidRPr="00110A24" w:rsidRDefault="00D71189" w:rsidP="00F164DB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สวป.ฯ(เวร)</w:t>
            </w:r>
            <w:r w:rsidRPr="00110A24">
              <w:rPr>
                <w:rFonts w:ascii="TH SarabunPSK" w:hAnsi="TH SarabunPSK" w:cs="TH SarabunPSK"/>
                <w:spacing w:val="1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/รอง</w:t>
            </w:r>
            <w:r w:rsidRPr="00110A24">
              <w:rPr>
                <w:rFonts w:ascii="TH SarabunPSK" w:hAnsi="TH SarabunPSK" w:cs="TH SarabunPSK"/>
                <w:spacing w:val="1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สวป.ฯ(เวร)ประ</w:t>
            </w:r>
            <w:r w:rsidR="00F164DB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จำ จุดสังเกตุการณ์หน้าสถานบันเทิงก่อนเวลาปิดสถานบริการตามที่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กฎหมายกำหนด</w:t>
            </w:r>
          </w:p>
        </w:tc>
        <w:tc>
          <w:tcPr>
            <w:tcW w:w="3330" w:type="dxa"/>
          </w:tcPr>
          <w:p w14:paraId="1C9519BD" w14:textId="77777777" w:rsidR="00D71189" w:rsidRPr="00110A24" w:rsidRDefault="004A2884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16CC20A6" wp14:editId="300D331B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8890</wp:posOffset>
                      </wp:positionV>
                      <wp:extent cx="4602480" cy="2421255"/>
                      <wp:effectExtent l="0" t="0" r="26670" b="17145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02480" cy="2421255"/>
                                <a:chOff x="-2411497" y="-109359"/>
                                <a:chExt cx="9388539" cy="317495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-2411497" y="50474"/>
                                  <a:ext cx="3739904" cy="11534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1395" h="920750">
                                      <a:moveTo>
                                        <a:pt x="0" y="920750"/>
                                      </a:moveTo>
                                      <a:lnTo>
                                        <a:pt x="35413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-2213996" y="1157505"/>
                                  <a:ext cx="3420056" cy="102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1395" h="690245">
                                      <a:moveTo>
                                        <a:pt x="0" y="690245"/>
                                      </a:moveTo>
                                      <a:lnTo>
                                        <a:pt x="35413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-2411362" y="2208123"/>
                                  <a:ext cx="3536388" cy="837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1395" h="690245">
                                      <a:moveTo>
                                        <a:pt x="0" y="690245"/>
                                      </a:moveTo>
                                      <a:lnTo>
                                        <a:pt x="35413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328407" y="-39419"/>
                                  <a:ext cx="1404421" cy="1046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 h="940435">
                                      <a:moveTo>
                                        <a:pt x="0" y="940435"/>
                                      </a:moveTo>
                                      <a:lnTo>
                                        <a:pt x="7340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866143" y="-109359"/>
                                  <a:ext cx="1203278" cy="110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931544">
                                      <a:moveTo>
                                        <a:pt x="0" y="931545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090930" y="-79965"/>
                                  <a:ext cx="1298452" cy="1076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915669">
                                      <a:moveTo>
                                        <a:pt x="0" y="91567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004892" y="996768"/>
                                  <a:ext cx="1385579" cy="12111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744" h="703580">
                                      <a:moveTo>
                                        <a:pt x="0" y="703580"/>
                                      </a:moveTo>
                                      <a:lnTo>
                                        <a:pt x="88074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069418" y="2239884"/>
                                  <a:ext cx="1305384" cy="825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690245">
                                      <a:moveTo>
                                        <a:pt x="0" y="690245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444938" y="1079614"/>
                                  <a:ext cx="1365599" cy="10776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0" h="716915">
                                      <a:moveTo>
                                        <a:pt x="0" y="716915"/>
                                      </a:moveTo>
                                      <a:lnTo>
                                        <a:pt x="736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444938" y="2278578"/>
                                  <a:ext cx="1303432" cy="7421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0410" h="690245">
                                      <a:moveTo>
                                        <a:pt x="0" y="690245"/>
                                      </a:moveTo>
                                      <a:lnTo>
                                        <a:pt x="7404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955163" y="2218630"/>
                                  <a:ext cx="1036548" cy="801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693420">
                                      <a:moveTo>
                                        <a:pt x="0" y="69342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955163" y="1039648"/>
                                  <a:ext cx="1114257" cy="11380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0905" h="730885">
                                      <a:moveTo>
                                        <a:pt x="0" y="730885"/>
                                      </a:moveTo>
                                      <a:lnTo>
                                        <a:pt x="89090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5389382" y="-79965"/>
                                  <a:ext cx="1525485" cy="1047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 h="940435">
                                      <a:moveTo>
                                        <a:pt x="0" y="940435"/>
                                      </a:moveTo>
                                      <a:lnTo>
                                        <a:pt x="7340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5435769" y="949793"/>
                                  <a:ext cx="1541273" cy="1268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8505" h="703580">
                                      <a:moveTo>
                                        <a:pt x="0" y="703580"/>
                                      </a:moveTo>
                                      <a:lnTo>
                                        <a:pt x="73850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5471904" y="2239736"/>
                                  <a:ext cx="1379491" cy="7697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805" h="683895">
                                      <a:moveTo>
                                        <a:pt x="0" y="683895"/>
                                      </a:moveTo>
                                      <a:lnTo>
                                        <a:pt x="72580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3B8D6A" id="Group 46" o:spid="_x0000_s1026" style="position:absolute;margin-left:20.15pt;margin-top:.7pt;width:362.4pt;height:190.65pt;z-index:-251649024;mso-wrap-distance-left:0;mso-wrap-distance-right:0;mso-width-relative:margin;mso-height-relative:margin" coordorigin="-24114,-1093" coordsize="93885,3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FZIAYAAEYvAAAOAAAAZHJzL2Uyb0RvYy54bWzsWl1v2zYUfR+w/yDoPTW/SRl1iqFdiwFF&#10;V6AZ9qzI8gcmS5qkxOm/3yEp2o6yekmX1XCnF0OWrq7Iy3MPDy/58tXdpohu86ZdV+Uspi9IHOVl&#10;Vs3X5XIW/3b19sLEUdul5TwtqjKfxZ/zNn51+eMPL7f1NGfVqirmeRPBSdlOt/UsXnVdPZ1M2myV&#10;b9L2RVXnJR4uqmaTdvjbLCfzJt3C+6aYMELUZFs187qpsrxtcfeNfxhfOv+LRZ51vy4Wbd5FxSxG&#10;2zr327jfa/s7uXyZTpdNWq/WWd+M9CtasUnXJT66c/Um7dLoplk/cLVZZ03VVovuRVZtJtVisc5y&#10;1wf0hpJBb9411U3t+rKcbpf1LkwI7SBOX+02+3D7sYnW81ksVByV6QZj5D4b4T+Cs62XU9i8a+pP&#10;9cfG9xCX76vsjxaPJ8Pn9v9yb3y3aDb2JXQ0unNR/7yLen7XRRluCkWYMBicDM+YYJRJ6cclW2Hw&#10;7HsXTFAqEh1HMLmgJOEyCSY/924SbozkiXfDqRaJdzNJp74Vrq27tm1rAK7dx7T9dzH9tErr3A1V&#10;a+MVYooWh5h6iAnto+qsbEhdjNtp20d3ELB7HZdEaOG7HWLHNU8SInynKZVcJC4wu06n0+ym7d7l&#10;lRuG9PZ923nIz8NVugpX2V0ZLhskjk2ZwqVMF0dImSaOkDLXvgF12tn37Njay2g7i7kUlCcyjlaz&#10;OGFES+IyYlPd5leVM+z2GOgNLITS6d6kKA9NvUfmRt2lKmy9BS7sZ93bu6bg5mFni9K2KpFMuna0&#10;VbGev10XhW1K2yyvXxdNdJuik0Jo9toFFh7umdVN271J25W3c49s910zHPjDwFk0XVfzzxj3Lchk&#10;Frd/3qRNHkfFLyWQZZknXDTh4jpcNF3xunL85KKEb17d/Z42dWQ/P4s7DPaHKgAsnYZBtDHY2do3&#10;y+qnm65arO0IA+yhRf0fgN2m87dAPTh/gHpjw2Y/jtx4DOoZkJSAkJDuQDWg1DPCDvcC5C9hYDmD&#10;EkYECwMYMugQCiFk4Of/FvcqAZd5vO1BXR/gvjcYcY+U+O5wj8lngHtHxk/APaY5rjzhMUYMZXzA&#10;95IrzHMe94ZrqVxigApG2I907yagb073mOcHsMedp9A95cwI0os7ngjaa7tA9lQQAVkYyF4oqU4m&#10;cjQXRKHDVuOgWfwY1/cGx7k+OMQ8Nkocr6HPQOJIoPE+1ePOUzDPjFJU8IcLmh3oGeFM90xPKVEQ&#10;PPYLp6B6Y7TmPeg5lUIcE/bWIExKew10X9gHhyPoz0nXSwiTAejZk0AvSIKlO4CEcb/QEPgDVU9Z&#10;YoT9ilf1WgnhFg6nxjyVCjOOXWLtAX0o6hMY6JCde5MR8/v16bmuZSUoeoB5J8kfrekFIcIkXtID&#10;8Vo5RKfTHc9zI6Xuy1aUUUqTE2KeaJC7FTeacIma3Jcx3xscFzfGwCEqQiPPnxXPAwIDzLviyhMw&#10;r6DioV0w7ozxxJhB2ZJyIjluOqI3TGrqJpIT8/zzFG9GbXOONUvsFQwx78TJozFPhRDYgnCYp0Qn&#10;UPdWGx0SvZIS1fkgbrSSJytZaq4UlhOO6KmCfDlG9N7gONEHhyPRnxXRH2z5+e0plNQx0F8FeobV&#10;qsSCdQB6wgXvFb1GEQcZ4pH0zeuVGuUa6jH/PEQfHI6YPyvMP9iSlU/bkmXYV6bKV24Yo0ZhQXsf&#10;84SD2kONnlAsdE+F+aBFIOhVwrFndoTnewOfneMi9nvakJUA40DQOxp+NM8fYp4SnihflzkQNzie&#10;ARnfixuwPEGGnIjoDYpM2C924oYTHAo5AnqUNa3BP4C+dzgS/VkR/YPdWH9m6NGgxwoVgt5Xbv62&#10;WomTJQLg6QU9DpGAX0+E+bCLNG5L/a9P3tidyftEjzuA5OMxjx1NjVq3rdwkOHCXDM4fYG+HMg3x&#10;4yr0TBmDE3cnw7yx54Ker1qpUYq1DkeePyeeVw+2YnHnaZjX1J2hxLjbaiVqGfb9A3HDNXKhP3+A&#10;7NDmdJhnqMp7zCuD+emYtukNfHZ+SdDr3uGI+WfCvDtljMPabqe+P1huT4Mf/ndHdPbH3y//AgAA&#10;//8DAFBLAwQUAAYACAAAACEAkyTOZeAAAAAIAQAADwAAAGRycy9kb3ducmV2LnhtbEyPzWrDMBCE&#10;74W+g9hCb43sOH84lkMIbU+h0KRQcttYG9vEkoyl2M7bd3tqj7MzzHybbUbTiJ46XzurIJ5EIMgW&#10;Tte2VPB1fHtZgfABrcbGWVJwJw+b/PEhw1S7wX5Sfwil4BLrU1RQhdCmUvqiIoN+4lqy7F1cZzCw&#10;7EqpOxy43DRyGkULabC2vFBhS7uKiuvhZhS8Dzhsk/i1318vu/vpOP/43sek1PPTuF2DCDSGvzD8&#10;4jM65Mx0djervWgUzKKEk3yfgWB7uZjHIM4KktV0CTLP5P8H8h8AAAD//wMAUEsBAi0AFAAGAAgA&#10;AAAhALaDOJL+AAAA4QEAABMAAAAAAAAAAAAAAAAAAAAAAFtDb250ZW50X1R5cGVzXS54bWxQSwEC&#10;LQAUAAYACAAAACEAOP0h/9YAAACUAQAACwAAAAAAAAAAAAAAAAAvAQAAX3JlbHMvLnJlbHNQSwEC&#10;LQAUAAYACAAAACEAT61BWSAGAABGLwAADgAAAAAAAAAAAAAAAAAuAgAAZHJzL2Uyb0RvYy54bWxQ&#10;SwECLQAUAAYACAAAACEAkyTOZeAAAAAIAQAADwAAAAAAAAAAAAAAAAB6CAAAZHJzL2Rvd25yZXYu&#10;eG1sUEsFBgAAAAAEAAQA8wAAAIcJAAAAAA==&#10;">
                      <v:shape id="Graphic 47" o:spid="_x0000_s1027" style="position:absolute;left:-24114;top:504;width:37398;height:11535;visibility:visible;mso-wrap-style:square;v-text-anchor:top" coordsize="3541395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PlwwAAANsAAAAPAAAAZHJzL2Rvd25yZXYueG1sRI/RagIx&#10;FETfC/5DuIW+1WxFrKxGqYIgrQqufsB1c91du7lZk1TXvzdCwcdhZs4w42lranEh5yvLCj66CQji&#10;3OqKCwX73eJ9CMIHZI21ZVJwIw/TSedljKm2V97SJQuFiBD2KSooQ2hSKX1ekkHftQ1x9I7WGQxR&#10;ukJqh9cIN7XsJclAGqw4LpTY0Lyk/Df7Mwo2bGnNyeDomp/D6tRfDmff55VSb6/t1whEoDY8w//t&#10;pVbQ/4THl/gD5OQOAAD//wMAUEsBAi0AFAAGAAgAAAAhANvh9svuAAAAhQEAABMAAAAAAAAAAAAA&#10;AAAAAAAAAFtDb250ZW50X1R5cGVzXS54bWxQSwECLQAUAAYACAAAACEAWvQsW78AAAAVAQAACwAA&#10;AAAAAAAAAAAAAAAfAQAAX3JlbHMvLnJlbHNQSwECLQAUAAYACAAAACEAO5uD5cMAAADbAAAADwAA&#10;AAAAAAAAAAAAAAAHAgAAZHJzL2Rvd25yZXYueG1sUEsFBgAAAAADAAMAtwAAAPcCAAAAAA==&#10;" path="m,920750l3541392,e" filled="f" strokecolor="#4472c4">
                        <v:path arrowok="t"/>
                      </v:shape>
                      <v:shape id="Graphic 48" o:spid="_x0000_s1028" style="position:absolute;left:-22139;top:11575;width:34199;height:10204;visibility:visible;mso-wrap-style:square;v-text-anchor:top" coordsize="3541395,69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F99wQAAANsAAAAPAAAAZHJzL2Rvd25yZXYueG1sRE/LisIw&#10;FN0L8w/hDriz6ajIUE1lmEFQ0IUPHNxdmtuHNjeliVr/3iwEl4fzns07U4sbta6yrOArikEQZ1ZX&#10;XCg47BeDbxDOI2usLZOCBzmYpx+9GSba3nlLt50vRAhhl6CC0vsmkdJlJRl0kW2IA5fb1qAPsC2k&#10;bvEewk0th3E8kQYrDg0lNvRbUnbZXY2Cv836f+XylT6O1oeTWx7PsTF7pfqf3c8UhKfOv8Uv91Ir&#10;GIex4Uv4ATJ9AgAA//8DAFBLAQItABQABgAIAAAAIQDb4fbL7gAAAIUBAAATAAAAAAAAAAAAAAAA&#10;AAAAAABbQ29udGVudF9UeXBlc10ueG1sUEsBAi0AFAAGAAgAAAAhAFr0LFu/AAAAFQEAAAsAAAAA&#10;AAAAAAAAAAAAHwEAAF9yZWxzLy5yZWxzUEsBAi0AFAAGAAgAAAAhALicX33BAAAA2wAAAA8AAAAA&#10;AAAAAAAAAAAABwIAAGRycy9kb3ducmV2LnhtbFBLBQYAAAAAAwADALcAAAD1AgAAAAA=&#10;" path="m,690245l3541392,e" filled="f" strokecolor="#4472c4">
                        <v:path arrowok="t"/>
                      </v:shape>
                      <v:shape id="Graphic 49" o:spid="_x0000_s1029" style="position:absolute;left:-24113;top:22081;width:35363;height:8375;visibility:visible;mso-wrap-style:square;v-text-anchor:top" coordsize="3541395,69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PrmxQAAANsAAAAPAAAAZHJzL2Rvd25yZXYueG1sRI9Ba8JA&#10;FITvQv/D8gq9mU1bERtdQ2kpRNCDJli8PbLPJG32bciumv77riB4HGbmG2aRDqYVZ+pdY1nBcxSD&#10;IC6tbrhSUORf4xkI55E1tpZJwR85SJcPowUm2l54S+edr0SAsEtQQe19l0jpypoMush2xME72t6g&#10;D7KvpO7xEuCmlS9xPJUGGw4LNXb0UVP5uzsZBZ+b9ffKHVd6/7ouDi7b/8TG5Eo9PQ7vcxCeBn8P&#10;39qZVjB5g+uX8APk8h8AAP//AwBQSwECLQAUAAYACAAAACEA2+H2y+4AAACFAQAAEwAAAAAAAAAA&#10;AAAAAAAAAAAAW0NvbnRlbnRfVHlwZXNdLnhtbFBLAQItABQABgAIAAAAIQBa9CxbvwAAABUBAAAL&#10;AAAAAAAAAAAAAAAAAB8BAABfcmVscy8ucmVsc1BLAQItABQABgAIAAAAIQDX0PrmxQAAANsAAAAP&#10;AAAAAAAAAAAAAAAAAAcCAABkcnMvZG93bnJldi54bWxQSwUGAAAAAAMAAwC3AAAA+QIAAAAA&#10;" path="m,690245l3541392,e" filled="f" strokecolor="#4472c4">
                        <v:path arrowok="t"/>
                      </v:shape>
                      <v:shape id="Graphic 50" o:spid="_x0000_s1030" style="position:absolute;left:13284;top:-394;width:14044;height:10465;visibility:visible;mso-wrap-style:square;v-text-anchor:top" coordsize="73406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MbovwAAANsAAAAPAAAAZHJzL2Rvd25yZXYueG1sRE/NisIw&#10;EL4LvkMYYW+aqmi1GkUElx4EqfoAQzO2xWZSmqjt228OCx4/vv/tvjO1eFPrKssKppMIBHFudcWF&#10;gvvtNF6BcB5ZY22ZFPTkYL8bDraYaPvhjN5XX4gQwi5BBaX3TSKly0sy6Ca2IQ7cw7YGfYBtIXWL&#10;nxBuajmLoqU0WHFoKLGhY0n58/oyCg5pesviZxrH/bpfXB5F/juns1I/o+6wAeGp81/xvzvVChZh&#10;ffgSfoDc/QEAAP//AwBQSwECLQAUAAYACAAAACEA2+H2y+4AAACFAQAAEwAAAAAAAAAAAAAAAAAA&#10;AAAAW0NvbnRlbnRfVHlwZXNdLnhtbFBLAQItABQABgAIAAAAIQBa9CxbvwAAABUBAAALAAAAAAAA&#10;AAAAAAAAAB8BAABfcmVscy8ucmVsc1BLAQItABQABgAIAAAAIQADfMbovwAAANsAAAAPAAAAAAAA&#10;AAAAAAAAAAcCAABkcnMvZG93bnJldi54bWxQSwUGAAAAAAMAAwC3AAAA8wIAAAAA&#10;" path="m,940435l734060,e" filled="f" strokecolor="#4472c4">
                        <v:path arrowok="t"/>
                      </v:shape>
                      <v:shape id="Graphic 51" o:spid="_x0000_s1031" style="position:absolute;left:28661;top:-1093;width:12033;height:11061;visibility:visible;mso-wrap-style:square;v-text-anchor:top" coordsize="887730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IrxQAAANsAAAAPAAAAZHJzL2Rvd25yZXYueG1sRI9Ba8JA&#10;FITvQv/D8gpeRDcRKjW6SlUESy82ltLeHtlnEpp9G3ZXjf++Kwgeh5n5hpkvO9OIMzlfW1aQjhIQ&#10;xIXVNZcKvg7b4SsIH5A1NpZJwZU8LBdPvTlm2l74k855KEWEsM9QQRVCm0npi4oM+pFtiaN3tM5g&#10;iNKVUju8RLhp5DhJJtJgzXGhwpbWFRV/+clEyuo7mX7sfwbpYVymm63Lw+/7Van+c/c2AxGoC4/w&#10;vb3TCl5SuH2JP0Au/gEAAP//AwBQSwECLQAUAAYACAAAACEA2+H2y+4AAACFAQAAEwAAAAAAAAAA&#10;AAAAAAAAAAAAW0NvbnRlbnRfVHlwZXNdLnhtbFBLAQItABQABgAIAAAAIQBa9CxbvwAAABUBAAAL&#10;AAAAAAAAAAAAAAAAAB8BAABfcmVscy8ucmVsc1BLAQItABQABgAIAAAAIQBr/HIrxQAAANsAAAAP&#10;AAAAAAAAAAAAAAAAAAcCAABkcnMvZG93bnJldi54bWxQSwUGAAAAAAMAAwC3AAAA+QIAAAAA&#10;" path="m,931545l887730,e" filled="f" strokecolor="#4472c4">
                        <v:path arrowok="t"/>
                      </v:shape>
                      <v:shape id="Graphic 52" o:spid="_x0000_s1032" style="position:absolute;left:40909;top:-799;width:12984;height:10763;visibility:visible;mso-wrap-style:square;v-text-anchor:top" coordsize="887730,915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C0WxQAAANsAAAAPAAAAZHJzL2Rvd25yZXYueG1sRI/dagIx&#10;FITvC32HcAq9KZqtRbGrUaog9KLg7wOcbo67oZuTdJPurm/fCIKXw8x8w8yXva1FS00wjhW8DjMQ&#10;xIXThksFp+NmMAURIrLG2jEpuFCA5eLxYY65dh3vqT3EUiQIhxwVVDH6XMpQVGQxDJ0nTt7ZNRZj&#10;kk0pdYNdgttajrJsIi0aTgsVelpXVPwc/qwC870put/3F7P62u3s2yRsvb+0Sj0/9R8zEJH6eA/f&#10;2p9awXgE1y/pB8jFPwAAAP//AwBQSwECLQAUAAYACAAAACEA2+H2y+4AAACFAQAAEwAAAAAAAAAA&#10;AAAAAAAAAAAAW0NvbnRlbnRfVHlwZXNdLnhtbFBLAQItABQABgAIAAAAIQBa9CxbvwAAABUBAAAL&#10;AAAAAAAAAAAAAAAAAB8BAABfcmVscy8ucmVsc1BLAQItABQABgAIAAAAIQD/QC0WxQAAANsAAAAP&#10;AAAAAAAAAAAAAAAAAAcCAABkcnMvZG93bnJldi54bWxQSwUGAAAAAAMAAwC3AAAA+QIAAAAA&#10;" path="m,915670l887730,e" filled="f" strokecolor="#4472c4">
                        <v:path arrowok="t"/>
                      </v:shape>
                      <v:shape id="Graphic 53" o:spid="_x0000_s1033" style="position:absolute;left:40048;top:9967;width:13856;height:12112;visibility:visible;mso-wrap-style:square;v-text-anchor:top" coordsize="880744,7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kOwwAAANsAAAAPAAAAZHJzL2Rvd25yZXYueG1sRI9fa8Iw&#10;FMXfB36HcAXfZqrDIdUoVRA29mSd6OO1uTbV5qY0UbtvvwiDPR7Onx9nvuxsLe7U+sqxgtEwAUFc&#10;OF1xqeB7t3mdgvABWWPtmBT8kIflovcyx1S7B2/pnodSxBH2KSowITSplL4wZNEPXUMcvbNrLYYo&#10;21LqFh9x3NZynCTv0mLFkWCwobWh4prfbIRgPsbzaWMOX3V22We7z9XhOFFq0O+yGYhAXfgP/7U/&#10;tILJGzy/xB8gF78AAAD//wMAUEsBAi0AFAAGAAgAAAAhANvh9svuAAAAhQEAABMAAAAAAAAAAAAA&#10;AAAAAAAAAFtDb250ZW50X1R5cGVzXS54bWxQSwECLQAUAAYACAAAACEAWvQsW78AAAAVAQAACwAA&#10;AAAAAAAAAAAAAAAfAQAAX3JlbHMvLnJlbHNQSwECLQAUAAYACAAAACEAamaJDsMAAADbAAAADwAA&#10;AAAAAAAAAAAAAAAHAgAAZHJzL2Rvd25yZXYueG1sUEsFBgAAAAADAAMAtwAAAPcCAAAAAA==&#10;" path="m,703580l880745,e" filled="f" strokecolor="#4472c4">
                        <v:path arrowok="t"/>
                      </v:shape>
                      <v:shape id="Graphic 54" o:spid="_x0000_s1034" style="position:absolute;left:40694;top:22398;width:13054;height:8257;visibility:visible;mso-wrap-style:square;v-text-anchor:top" coordsize="887730,69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lAxAAAANsAAAAPAAAAZHJzL2Rvd25yZXYueG1sRI9Ba8JA&#10;FITvBf/D8oTemo1iQ0yzSlCkvbTQKJ5fs88kmH0bsqtJ/323UOhxmJlvmHw7mU7caXCtZQWLKAZB&#10;XFndcq3gdDw8pSCcR9bYWSYF3+Rgu5k95JhpO/In3UtfiwBhl6GCxvs+k9JVDRl0ke2Jg3exg0Ef&#10;5FBLPeAY4KaTyzhOpMGWw0KDPe0aqq7lzSgokle+Jev3vS1TV+w/vhaH3blT6nE+FS8gPE3+P/zX&#10;ftMKnlfw+yX8ALn5AQAA//8DAFBLAQItABQABgAIAAAAIQDb4fbL7gAAAIUBAAATAAAAAAAAAAAA&#10;AAAAAAAAAABbQ29udGVudF9UeXBlc10ueG1sUEsBAi0AFAAGAAgAAAAhAFr0LFu/AAAAFQEAAAsA&#10;AAAAAAAAAAAAAAAAHwEAAF9yZWxzLy5yZWxzUEsBAi0AFAAGAAgAAAAhAIQwGUDEAAAA2wAAAA8A&#10;AAAAAAAAAAAAAAAABwIAAGRycy9kb3ducmV2LnhtbFBLBQYAAAAAAwADALcAAAD4AgAAAAA=&#10;" path="m,690245l887730,e" filled="f" strokecolor="#4472c4">
                        <v:path arrowok="t"/>
                      </v:shape>
                      <v:shape id="Graphic 55" o:spid="_x0000_s1035" style="position:absolute;left:14449;top:10796;width:13656;height:10776;visibility:visible;mso-wrap-style:square;v-text-anchor:top" coordsize="736600,71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RsxAAAANsAAAAPAAAAZHJzL2Rvd25yZXYueG1sRI/BasMw&#10;EETvhfyD2EBujZRCWuNGCSUkJoceWqfkvFgb29RaGUm1nb+PCoUeh5l5w2x2k+3EQD60jjWslgoE&#10;ceVMy7WGr/PxMQMRIrLBzjFpuFGA3Xb2sMHcuJE/aShjLRKEQ44amhj7XMpQNWQxLF1PnLyr8xZj&#10;kr6WxuOY4LaTT0o9S4stp4UGe9o3VH2XP1bDSY1Fmx3kR3Hxl+5lr8K19+9aL+bT2yuISFP8D/+1&#10;T0bDeg2/X9IPkNs7AAAA//8DAFBLAQItABQABgAIAAAAIQDb4fbL7gAAAIUBAAATAAAAAAAAAAAA&#10;AAAAAAAAAABbQ29udGVudF9UeXBlc10ueG1sUEsBAi0AFAAGAAgAAAAhAFr0LFu/AAAAFQEAAAsA&#10;AAAAAAAAAAAAAAAAHwEAAF9yZWxzLy5yZWxzUEsBAi0AFAAGAAgAAAAhAKygxGzEAAAA2wAAAA8A&#10;AAAAAAAAAAAAAAAABwIAAGRycy9kb3ducmV2LnhtbFBLBQYAAAAAAwADALcAAAD4AgAAAAA=&#10;" path="m,716915l736600,e" filled="f" strokecolor="#4472c4">
                        <v:path arrowok="t"/>
                      </v:shape>
                      <v:shape id="Graphic 56" o:spid="_x0000_s1036" style="position:absolute;left:14449;top:22785;width:13034;height:7422;visibility:visible;mso-wrap-style:square;v-text-anchor:top" coordsize="740410,69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n1wgAAANsAAAAPAAAAZHJzL2Rvd25yZXYueG1sRI9Bi8Iw&#10;FITvwv6H8Ba8yJoq6C7VKCoI4kldQbw9mmdbbF5KE2P990YQPA4z8w0znbemEoEaV1pWMOgnIIgz&#10;q0vOFRz/1z9/IJxH1lhZJgUPcjCffXWmmGp75z2Fg89FhLBLUUHhfZ1K6bKCDLq+rYmjd7GNQR9l&#10;k0vd4D3CTSWHSTKWBkuOCwXWtCooux5uRsFudz3v5e3kw1LWy+0luF74zZTqfreLCQhPrf+E3+2N&#10;VjAaw+tL/AFy9gQAAP//AwBQSwECLQAUAAYACAAAACEA2+H2y+4AAACFAQAAEwAAAAAAAAAAAAAA&#10;AAAAAAAAW0NvbnRlbnRfVHlwZXNdLnhtbFBLAQItABQABgAIAAAAIQBa9CxbvwAAABUBAAALAAAA&#10;AAAAAAAAAAAAAB8BAABfcmVscy8ucmVsc1BLAQItABQABgAIAAAAIQBoOun1wgAAANsAAAAPAAAA&#10;AAAAAAAAAAAAAAcCAABkcnMvZG93bnJldi54bWxQSwUGAAAAAAMAAwC3AAAA9gIAAAAA&#10;" path="m,690245l740410,e" filled="f" strokecolor="#4472c4">
                        <v:path arrowok="t"/>
                      </v:shape>
                      <v:shape id="Graphic 57" o:spid="_x0000_s1037" style="position:absolute;left:29551;top:22186;width:10366;height:8018;visibility:visible;mso-wrap-style:square;v-text-anchor:top" coordsize="88773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f9xQAAANsAAAAPAAAAZHJzL2Rvd25yZXYueG1sRI/RasJA&#10;FETfC/7DcgVfSt1o3dpGVymWQkV9MPoBl+w1CWbvptmtpn/fLQg+DjNzhpkvO1uLC7W+cqxhNExA&#10;EOfOVFxoOB4+n15B+IBssHZMGn7Jw3LRe5hjatyV93TJQiEihH2KGsoQmlRKn5dk0Q9dQxy9k2st&#10;hijbQpoWrxFuazlOkhdpseK4UGJDq5Lyc/ZjNZA6PE9XH+utt9nj9y7fKDV5U1oP+t37DESgLtzD&#10;t/aX0aCm8P8l/gC5+AMAAP//AwBQSwECLQAUAAYACAAAACEA2+H2y+4AAACFAQAAEwAAAAAAAAAA&#10;AAAAAAAAAAAAW0NvbnRlbnRfVHlwZXNdLnhtbFBLAQItABQABgAIAAAAIQBa9CxbvwAAABUBAAAL&#10;AAAAAAAAAAAAAAAAAB8BAABfcmVscy8ucmVsc1BLAQItABQABgAIAAAAIQDdVdf9xQAAANsAAAAP&#10;AAAAAAAAAAAAAAAAAAcCAABkcnMvZG93bnJldi54bWxQSwUGAAAAAAMAAwC3AAAA+QIAAAAA&#10;" path="m,693420l887730,e" filled="f" strokecolor="#4472c4">
                        <v:path arrowok="t"/>
                      </v:shape>
                      <v:shape id="Graphic 58" o:spid="_x0000_s1038" style="position:absolute;left:29551;top:10396;width:11143;height:11381;visibility:visible;mso-wrap-style:square;v-text-anchor:top" coordsize="890905,730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miwQAAANsAAAAPAAAAZHJzL2Rvd25yZXYueG1sRE/LisIw&#10;FN0P+A/hCu7G1HmIVKPIgEMZmIWtiMtLc22LzU1J0lr/3iwGZnk4781uNK0YyPnGsoLFPAFBXFrd&#10;cKXgVBxeVyB8QNbYWiYFD/Kw205eNphqe+cjDXmoRAxhn6KCOoQuldKXNRn0c9sRR+5qncEQoauk&#10;dniP4aaVb0mylAYbjg01dvRVU3nLe6Pgcv7Jfu37ojutjsV377KPg3tkSs2m434NItAY/sV/7kwr&#10;+Ixj45f4A+T2CQAA//8DAFBLAQItABQABgAIAAAAIQDb4fbL7gAAAIUBAAATAAAAAAAAAAAAAAAA&#10;AAAAAABbQ29udGVudF9UeXBlc10ueG1sUEsBAi0AFAAGAAgAAAAhAFr0LFu/AAAAFQEAAAsAAAAA&#10;AAAAAAAAAAAAHwEAAF9yZWxzLy5yZWxzUEsBAi0AFAAGAAgAAAAhADoFSaLBAAAA2wAAAA8AAAAA&#10;AAAAAAAAAAAABwIAAGRycy9kb3ducmV2LnhtbFBLBQYAAAAAAwADALcAAAD1AgAAAAA=&#10;" path="m,730885l890905,e" filled="f" strokecolor="#4472c4">
                        <v:path arrowok="t"/>
                      </v:shape>
                      <v:shape id="Graphic 59" o:spid="_x0000_s1039" style="position:absolute;left:53893;top:-799;width:15255;height:10471;visibility:visible;mso-wrap-style:square;v-text-anchor:top" coordsize="73406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m91wwAAANsAAAAPAAAAZHJzL2Rvd25yZXYueG1sRI/disIw&#10;FITvhX2HcBb2TlN30dpqFBFceiGIPw9waE5/sDkpTVbbt98IgpfDzHzDrDa9acSdOldbVjCdRCCI&#10;c6trLhVcL/vxAoTzyBoby6RgIAeb9cdoham2Dz7R/exLESDsUlRQed+mUrq8IoNuYlvi4BW2M+iD&#10;7EqpO3wEuGnkdxTNpcGaw0KFLe0qym/nP6Ngm2WXU3zL4nhIhtmxKPPfHzoo9fXZb5cgPPX+HX61&#10;M61glsDzS/gBcv0PAAD//wMAUEsBAi0AFAAGAAgAAAAhANvh9svuAAAAhQEAABMAAAAAAAAAAAAA&#10;AAAAAAAAAFtDb250ZW50X1R5cGVzXS54bWxQSwECLQAUAAYACAAAACEAWvQsW78AAAAVAQAACwAA&#10;AAAAAAAAAAAAAAAfAQAAX3JlbHMvLnJlbHNQSwECLQAUAAYACAAAACEAkkZvdcMAAADbAAAADwAA&#10;AAAAAAAAAAAAAAAHAgAAZHJzL2Rvd25yZXYueG1sUEsFBgAAAAADAAMAtwAAAPcCAAAAAA==&#10;" path="m,940435l734060,e" filled="f" strokecolor="#4472c4">
                        <v:path arrowok="t"/>
                      </v:shape>
                      <v:shape id="Graphic 60" o:spid="_x0000_s1040" style="position:absolute;left:54357;top:9497;width:15413;height:12689;visibility:visible;mso-wrap-style:square;v-text-anchor:top" coordsize="738505,7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RjuwAAANsAAAAPAAAAZHJzL2Rvd25yZXYueG1sRE9LCsIw&#10;EN0L3iGM4M6muhCtpkUEQRDF3wGGZmyLzaQ00dbbm4Xg8vH+66w3tXhT6yrLCqZRDII4t7riQsH9&#10;tpssQDiPrLG2TAo+5CBLh4M1Jtp2fKH31RcihLBLUEHpfZNI6fKSDLrINsSBe9jWoA+wLaRusQvh&#10;ppazOJ5LgxWHhhIb2paUP68vo+DwwH0hT+fjsjPL6UZf2FpipcajfrMC4an3f/HPvdcK5mF9+BJ+&#10;gEy/AAAA//8DAFBLAQItABQABgAIAAAAIQDb4fbL7gAAAIUBAAATAAAAAAAAAAAAAAAAAAAAAABb&#10;Q29udGVudF9UeXBlc10ueG1sUEsBAi0AFAAGAAgAAAAhAFr0LFu/AAAAFQEAAAsAAAAAAAAAAAAA&#10;AAAAHwEAAF9yZWxzLy5yZWxzUEsBAi0AFAAGAAgAAAAhAFJhtGO7AAAA2wAAAA8AAAAAAAAAAAAA&#10;AAAABwIAAGRycy9kb3ducmV2LnhtbFBLBQYAAAAAAwADALcAAADvAgAAAAA=&#10;" path="m,703580l738505,e" filled="f" strokecolor="#4472c4">
                        <v:path arrowok="t"/>
                      </v:shape>
                      <v:shape id="Graphic 61" o:spid="_x0000_s1041" style="position:absolute;left:54719;top:22397;width:13794;height:7698;visibility:visible;mso-wrap-style:square;v-text-anchor:top" coordsize="725805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/HxAAAANsAAAAPAAAAZHJzL2Rvd25yZXYueG1sRI9Ba8JA&#10;FITvBf/D8gQvpW5SMJTUVaoSkN6ipfT4yD6T0OzbuLuN8d93BcHjMDPfMMv1aDoxkPOtZQXpPAFB&#10;XFndcq3g61i8vIHwAVljZ5kUXMnDejV5WmKu7YVLGg6hFhHCPkcFTQh9LqWvGjLo57Ynjt7JOoMh&#10;SldL7fAS4aaTr0mSSYMtx4UGe9o2VP0e/oyChfPnNHseuPjc7IqfspT77+Sk1Gw6fryDCDSGR/je&#10;3msFWQq3L/EHyNU/AAAA//8DAFBLAQItABQABgAIAAAAIQDb4fbL7gAAAIUBAAATAAAAAAAAAAAA&#10;AAAAAAAAAABbQ29udGVudF9UeXBlc10ueG1sUEsBAi0AFAAGAAgAAAAhAFr0LFu/AAAAFQEAAAsA&#10;AAAAAAAAAAAAAAAAHwEAAF9yZWxzLy5yZWxzUEsBAi0AFAAGAAgAAAAhAK+TP8fEAAAA2wAAAA8A&#10;AAAAAAAAAAAAAAAABwIAAGRycy9kb3ducmV2LnhtbFBLBQYAAAAAAwADALcAAAD4AgAAAAA=&#10;" path="m,683895l725805,e" filled="f" strokecolor="#4472c4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170" w:type="dxa"/>
          </w:tcPr>
          <w:p w14:paraId="1F091A17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3B3AA133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346E7E2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14:paraId="623AB871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64DB" w:rsidRPr="00110A24" w14:paraId="65326B11" w14:textId="77777777" w:rsidTr="00110A24">
        <w:trPr>
          <w:trHeight w:val="1466"/>
        </w:trPr>
        <w:tc>
          <w:tcPr>
            <w:tcW w:w="795" w:type="dxa"/>
          </w:tcPr>
          <w:p w14:paraId="27EA1FB8" w14:textId="77777777" w:rsidR="00D71189" w:rsidRPr="00110A24" w:rsidRDefault="00D71189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4</w:t>
            </w:r>
          </w:p>
        </w:tc>
        <w:tc>
          <w:tcPr>
            <w:tcW w:w="2895" w:type="dxa"/>
          </w:tcPr>
          <w:p w14:paraId="5BCF9C81" w14:textId="77777777" w:rsidR="00D71189" w:rsidRPr="00110A24" w:rsidRDefault="00D7118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รอง</w:t>
            </w:r>
            <w:r w:rsidRPr="00110A24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ผกก.ป.ฯ</w:t>
            </w:r>
            <w:r w:rsidRPr="00110A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หัวหน้า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งาน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ป้</w:t>
            </w:r>
            <w:proofErr w:type="spellEnd"/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องกัน</w:t>
            </w:r>
          </w:p>
          <w:p w14:paraId="46B3D65B" w14:textId="77777777" w:rsidR="00D71189" w:rsidRPr="00110A24" w:rsidRDefault="00D71189" w:rsidP="00382577">
            <w:pPr>
              <w:pStyle w:val="TableParagraph"/>
              <w:spacing w:before="27" w:line="26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ปราบปรามออกตรวจ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แจ้งปิด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 xml:space="preserve">สถาน </w:t>
            </w:r>
            <w:r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บริการในเขตรับผิดชอบ</w:t>
            </w:r>
          </w:p>
        </w:tc>
        <w:tc>
          <w:tcPr>
            <w:tcW w:w="3330" w:type="dxa"/>
          </w:tcPr>
          <w:p w14:paraId="7C33448F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5DA2A8B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2D9EF56F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63A5C1F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14:paraId="47ECDEF6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64DB" w:rsidRPr="00110A24" w14:paraId="1EEB1382" w14:textId="77777777" w:rsidTr="00110A24">
        <w:trPr>
          <w:trHeight w:val="998"/>
        </w:trPr>
        <w:tc>
          <w:tcPr>
            <w:tcW w:w="795" w:type="dxa"/>
          </w:tcPr>
          <w:p w14:paraId="5A425400" w14:textId="77777777" w:rsidR="00D71189" w:rsidRPr="00110A24" w:rsidRDefault="00D71189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5</w:t>
            </w:r>
          </w:p>
        </w:tc>
        <w:tc>
          <w:tcPr>
            <w:tcW w:w="2895" w:type="dxa"/>
          </w:tcPr>
          <w:p w14:paraId="3D9D6243" w14:textId="77777777" w:rsidR="00D71189" w:rsidRPr="00110A24" w:rsidRDefault="00D7118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ผกก.สภ.ฯ</w:t>
            </w:r>
            <w:r w:rsidRPr="00110A24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หัว</w:t>
            </w:r>
            <w:r w:rsidR="00B5577F"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หน้า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สถานีตำรวจออก</w:t>
            </w:r>
          </w:p>
          <w:p w14:paraId="59CF6B25" w14:textId="77777777" w:rsidR="00D71189" w:rsidRPr="00110A24" w:rsidRDefault="00D71189" w:rsidP="00382577">
            <w:pPr>
              <w:pStyle w:val="TableParagraph"/>
              <w:spacing w:before="27" w:line="26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ตรวจแ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จ้งปิ</w:t>
            </w:r>
            <w:proofErr w:type="spellEnd"/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 xml:space="preserve">ดสถานบริการตาม </w:t>
            </w:r>
            <w:r w:rsidRPr="00110A24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วงรอบที่กำหนด</w:t>
            </w:r>
          </w:p>
        </w:tc>
        <w:tc>
          <w:tcPr>
            <w:tcW w:w="3330" w:type="dxa"/>
          </w:tcPr>
          <w:p w14:paraId="054E5D3C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A5B84C4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14010F00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7A92488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14:paraId="7EEB2B5A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64DB" w:rsidRPr="00110A24" w14:paraId="1D13D468" w14:textId="77777777" w:rsidTr="00110A24">
        <w:trPr>
          <w:trHeight w:val="1003"/>
        </w:trPr>
        <w:tc>
          <w:tcPr>
            <w:tcW w:w="795" w:type="dxa"/>
          </w:tcPr>
          <w:p w14:paraId="3B5826C9" w14:textId="77777777" w:rsidR="00D71189" w:rsidRPr="00110A24" w:rsidRDefault="00D71189" w:rsidP="00382577">
            <w:pPr>
              <w:pStyle w:val="TableParagraph"/>
              <w:spacing w:before="324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6</w:t>
            </w:r>
          </w:p>
        </w:tc>
        <w:tc>
          <w:tcPr>
            <w:tcW w:w="2895" w:type="dxa"/>
          </w:tcPr>
          <w:p w14:paraId="3FD4CE94" w14:textId="77777777" w:rsidR="00D71189" w:rsidRPr="00110A24" w:rsidRDefault="00D71189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รอง</w:t>
            </w:r>
            <w:r w:rsidRPr="00110A24">
              <w:rPr>
                <w:rFonts w:ascii="TH SarabunPSK" w:hAnsi="TH SarabunPSK" w:cs="TH SarabunPSK"/>
                <w:spacing w:val="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ผกก.ป.ฯ/</w:t>
            </w:r>
            <w:r w:rsidRPr="00110A24">
              <w:rPr>
                <w:rFonts w:ascii="TH SarabunPSK" w:hAnsi="TH SarabunPSK" w:cs="TH SarabunPSK"/>
                <w:spacing w:val="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สวป.ฯ(เวร)รายงาน</w:t>
            </w:r>
          </w:p>
          <w:p w14:paraId="6205CA45" w14:textId="77777777" w:rsidR="00D71189" w:rsidRPr="00110A24" w:rsidRDefault="00D71189" w:rsidP="00382577">
            <w:pPr>
              <w:pStyle w:val="TableParagraph"/>
              <w:spacing w:before="31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ผลการ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ปิ</w:t>
            </w:r>
            <w:proofErr w:type="spellEnd"/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 xml:space="preserve">ดสถานบริการตามเวลาที่ </w:t>
            </w:r>
            <w:r w:rsidRPr="00110A24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กฎหมายกำหนด</w:t>
            </w:r>
          </w:p>
        </w:tc>
        <w:tc>
          <w:tcPr>
            <w:tcW w:w="3330" w:type="dxa"/>
          </w:tcPr>
          <w:p w14:paraId="132DB659" w14:textId="77777777" w:rsidR="00D71189" w:rsidRPr="00110A24" w:rsidRDefault="00D71189" w:rsidP="00B5577F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10A24">
              <w:rPr>
                <w:rFonts w:ascii="TH SarabunPSK" w:hAnsi="TH SarabunPSK" w:cs="TH SarabunPSK"/>
                <w:spacing w:val="4"/>
                <w:w w:val="60"/>
                <w:sz w:val="32"/>
                <w:szCs w:val="32"/>
              </w:rPr>
              <w:t>รายงานผลการ</w:t>
            </w:r>
            <w:r w:rsidR="00B5577F" w:rsidRPr="00110A24">
              <w:rPr>
                <w:rFonts w:ascii="TH SarabunPSK" w:hAnsi="TH SarabunPSK" w:cs="TH SarabunPSK"/>
                <w:spacing w:val="4"/>
                <w:w w:val="60"/>
                <w:sz w:val="32"/>
                <w:szCs w:val="32"/>
                <w:cs/>
                <w:lang w:bidi="th-TH"/>
              </w:rPr>
              <w:t>ปิด</w:t>
            </w:r>
            <w:r w:rsidRPr="00110A24">
              <w:rPr>
                <w:rFonts w:ascii="TH SarabunPSK" w:hAnsi="TH SarabunPSK" w:cs="TH SarabunPSK"/>
                <w:spacing w:val="4"/>
                <w:w w:val="60"/>
                <w:sz w:val="32"/>
                <w:szCs w:val="32"/>
              </w:rPr>
              <w:t>สถานบริการเท็จ</w:t>
            </w:r>
            <w:r w:rsidRPr="00110A24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เอื้อประโยช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น์</w:t>
            </w:r>
            <w:proofErr w:type="spellEnd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ใ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ห้</w:t>
            </w:r>
            <w:proofErr w:type="spellEnd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ผู้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ประกอบการ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  <w:cs/>
                <w:lang w:bidi="th-TH"/>
              </w:rPr>
              <w:t>เปิดส</w:t>
            </w:r>
            <w:r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</w:rPr>
              <w:t>ถานบริการเกินเวลาที่กฎหมาย</w:t>
            </w:r>
            <w:r w:rsidR="00B5577F"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  <w:cs/>
                <w:lang w:bidi="th-TH"/>
              </w:rPr>
              <w:t>กำ</w:t>
            </w:r>
            <w:r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</w:rPr>
              <w:t>หนดเพื่อแลกกับเงินหรือผลประโยช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  <w:cs/>
                <w:lang w:bidi="th-TH"/>
              </w:rPr>
              <w:t>น์</w:t>
            </w:r>
            <w:proofErr w:type="spellEnd"/>
            <w:r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ที่</w:t>
            </w:r>
            <w:r w:rsidR="00B5577F"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ผู้ป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ระกอบการเสนอใ</w:t>
            </w:r>
            <w:proofErr w:type="spellStart"/>
            <w:r w:rsidR="00B5577F"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ห้</w:t>
            </w:r>
            <w:proofErr w:type="spellEnd"/>
          </w:p>
        </w:tc>
        <w:tc>
          <w:tcPr>
            <w:tcW w:w="1170" w:type="dxa"/>
          </w:tcPr>
          <w:p w14:paraId="5BB942C8" w14:textId="77777777" w:rsidR="00D71189" w:rsidRPr="00110A24" w:rsidRDefault="00D71189" w:rsidP="00382577">
            <w:pPr>
              <w:pStyle w:val="TableParagraph"/>
              <w:spacing w:before="324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2</w:t>
            </w:r>
          </w:p>
        </w:tc>
        <w:tc>
          <w:tcPr>
            <w:tcW w:w="900" w:type="dxa"/>
          </w:tcPr>
          <w:p w14:paraId="6D43D350" w14:textId="77777777" w:rsidR="00D71189" w:rsidRPr="00110A24" w:rsidRDefault="00D71189" w:rsidP="00382577">
            <w:pPr>
              <w:pStyle w:val="TableParagraph"/>
              <w:spacing w:before="324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5</w:t>
            </w:r>
          </w:p>
        </w:tc>
        <w:tc>
          <w:tcPr>
            <w:tcW w:w="1080" w:type="dxa"/>
          </w:tcPr>
          <w:p w14:paraId="5E0E8A0A" w14:textId="77777777" w:rsidR="00D71189" w:rsidRPr="00110A24" w:rsidRDefault="00D71189" w:rsidP="00382577">
            <w:pPr>
              <w:pStyle w:val="TableParagraph"/>
              <w:spacing w:before="324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5"/>
                <w:w w:val="70"/>
                <w:sz w:val="32"/>
                <w:szCs w:val="32"/>
              </w:rPr>
              <w:t>10</w:t>
            </w:r>
          </w:p>
        </w:tc>
        <w:tc>
          <w:tcPr>
            <w:tcW w:w="1172" w:type="dxa"/>
          </w:tcPr>
          <w:p w14:paraId="6ED283B6" w14:textId="77777777" w:rsidR="00D71189" w:rsidRPr="00110A24" w:rsidRDefault="00D71189" w:rsidP="00382577">
            <w:pPr>
              <w:pStyle w:val="TableParagraph"/>
              <w:spacing w:before="324"/>
              <w:ind w:left="31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32"/>
                <w:szCs w:val="32"/>
              </w:rPr>
              <w:t>สูงมาก</w:t>
            </w:r>
          </w:p>
        </w:tc>
      </w:tr>
      <w:tr w:rsidR="00D71189" w:rsidRPr="00110A24" w14:paraId="4C45A344" w14:textId="77777777" w:rsidTr="00F164DB">
        <w:trPr>
          <w:trHeight w:val="331"/>
        </w:trPr>
        <w:tc>
          <w:tcPr>
            <w:tcW w:w="11342" w:type="dxa"/>
            <w:gridSpan w:val="7"/>
            <w:shd w:val="clear" w:color="auto" w:fill="F2F2F2"/>
          </w:tcPr>
          <w:p w14:paraId="1CC853DA" w14:textId="77777777" w:rsidR="00D71189" w:rsidRPr="00110A24" w:rsidRDefault="00BC0081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56E727F" wp14:editId="792B23E3">
                      <wp:simplePos x="0" y="0"/>
                      <wp:positionH relativeFrom="column">
                        <wp:posOffset>2446655</wp:posOffset>
                      </wp:positionH>
                      <wp:positionV relativeFrom="paragraph">
                        <wp:posOffset>202565</wp:posOffset>
                      </wp:positionV>
                      <wp:extent cx="4693285" cy="982091"/>
                      <wp:effectExtent l="0" t="0" r="12065" b="2794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3285" cy="982091"/>
                                <a:chOff x="546175" y="-73390"/>
                                <a:chExt cx="6728777" cy="1259678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546175" y="-5006"/>
                                  <a:ext cx="2847030" cy="1143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1395" h="1263015">
                                      <a:moveTo>
                                        <a:pt x="0" y="1263020"/>
                                      </a:moveTo>
                                      <a:lnTo>
                                        <a:pt x="35413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549967" y="4757"/>
                                  <a:ext cx="863592" cy="114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5490" h="1269365">
                                      <a:moveTo>
                                        <a:pt x="0" y="126937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88355" y="-34313"/>
                                  <a:ext cx="676711" cy="122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6460" h="1269365">
                                      <a:moveTo>
                                        <a:pt x="0" y="1269370"/>
                                      </a:moveTo>
                                      <a:lnTo>
                                        <a:pt x="8864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5334802" y="-73390"/>
                                  <a:ext cx="881355" cy="1259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0" h="1220470">
                                      <a:moveTo>
                                        <a:pt x="0" y="1220470"/>
                                      </a:moveTo>
                                      <a:lnTo>
                                        <a:pt x="8445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25403" y="-53842"/>
                                  <a:ext cx="949549" cy="12114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5490" h="1269365">
                                      <a:moveTo>
                                        <a:pt x="0" y="126937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3682A2" id="Group 62" o:spid="_x0000_s1026" style="position:absolute;margin-left:192.65pt;margin-top:15.95pt;width:369.55pt;height:77.35pt;z-index:-251648000;mso-wrap-distance-left:0;mso-wrap-distance-right:0;mso-width-relative:margin;mso-height-relative:margin" coordorigin="5461,-733" coordsize="67287,1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NFvwMAALIRAAAOAAAAZHJzL2Uyb0RvYy54bWzsWNtu3DYQfS+QfyD4butCUjdYDgK7MQoE&#10;SYC46DNXl5UQSVRI7mr99x1S4u563cZG0hg14BeBEkfD4TlnhiNdvN31HdpWUrViyHFw7mNUDYUo&#10;22Gd4z9v358lGCnNh5J3YqhyfFcp/PbyzW8X05hVoWhEV1YSgZNBZdOY40brMfM8VTRVz9W5GKsB&#10;Jmshe67hVq69UvIJvPedF/p+5E1ClqMURaUUPL2eJ/Gl9V/XVaE/1bWqNOpyDLFpe5X2ujJX7/KC&#10;Z2vJx6YtljD4D0TR83aARfeurrnmaCPbB676tpBCiVqfF6L3RF23RWX3ALsJ/JPd3EixGe1e1tm0&#10;HvcwAbQnOP2w2+Lj9rNEbZnjKMRo4D1wZJdFcA/gTOM6A5sbOX4ZP8t5hzD8IIqvCqa903lzvz4Y&#10;72rZm5dgo2hnUb/bo17tNCrgIY1SEiYMowLm0iT002CmpWiAO/Mao1EQgwHMn8WEpAttRfP74iKK&#10;wySO49lFELI0ihPjw+PZHIGNcx/XNILY1AFP9XN4fmn4WFmalMHK4UkOeM7yisiMqLUycFp8VaYW&#10;ZE/AOt41A6nPoDjUwoTGPgFJG9SCgBI/oPe2zLNio/RNJSwBfPtBaVgPFFq6EW/cqNgNbighZUyy&#10;dDZZNEaQLBIjSJbVHMDItXnPuDJDNOWYMBqQFAhqIJQwglCYTYZebKtbYS31gX5rEVoOgZ+DTTcc&#10;284+QZNOMGA7W8DALGzZ3QcDD4+32w0mrpSFcyBKdG35vu06E4uS69VVJ9GWwzYpjcMrB9w9s1Eq&#10;fc1VM9vZqQXfbrDCd8QZNa1EeQe8T1BIcqy+bbisMOr+GEBZpuq4gXSDlRtI3V0JW5ssTLDm7e4v&#10;Lkdkls+xBro/CicwnjkaDQZ7W/PmIN5ttKhbwzGI3UW03IDYTSo/h+rpA9VbdM3ikBuPqx54TyF9&#10;Le80ZvF91ScRYSmIYi/6vY5c8hyrwKH1S0QfU4gUyJ01n5LoEc2nJH5M887lq+RflOSh8LmDcyn0&#10;zKj2yZKnLEkIW843QklgzwmeuVIfxVEcBO5wC/3Id0J6dtEnSUSj/1b0zuWr6F+U6KMHorcNypNF&#10;zwihiT+f78dNnRN9kgQ2J2yl/4eO7v55/0srfUIpY070oQ9913e7m9nCnMP/3t04l6+if1Gih7bk&#10;pNLb/uTJoo9IyKgPHwbA+xkjCbXfWIdKn9IUmgpX6aGrj60BCOnZK73rRV7bm/9vR2+/auHHgC01&#10;y08M8+fh+N5+ARx+tVz+DQAA//8DAFBLAwQUAAYACAAAACEAXjQVF+EAAAALAQAADwAAAGRycy9k&#10;b3ducmV2LnhtbEyPwWrDMAyG74O9g9Fgt9Vx04Y0i1NK2XYqg7WD0Zsbq0lobIfYTdK3n3rabr/Q&#10;x69P+XoyLRuw942zEsQsAoa2dLqxlYTvw/tLCswHZbVqnUUJN/SwLh4fcpVpN9ovHPahYlRifaYk&#10;1CF0Gee+rNEoP3MdWtqdXW9UoLGvuO7VSOWm5fMoSrhRjaULtepwW2N52V+NhI9RjZtYvA27y3l7&#10;Ox6Wnz87gVI+P02bV2ABp/AHw12f1KEgp5O7Wu1ZKyFOlzGhFMQK2B0Q88UC2IlSmiTAi5z//6H4&#10;BQAA//8DAFBLAQItABQABgAIAAAAIQC2gziS/gAAAOEBAAATAAAAAAAAAAAAAAAAAAAAAABbQ29u&#10;dGVudF9UeXBlc10ueG1sUEsBAi0AFAAGAAgAAAAhADj9If/WAAAAlAEAAAsAAAAAAAAAAAAAAAAA&#10;LwEAAF9yZWxzLy5yZWxzUEsBAi0AFAAGAAgAAAAhAA1ds0W/AwAAshEAAA4AAAAAAAAAAAAAAAAA&#10;LgIAAGRycy9lMm9Eb2MueG1sUEsBAi0AFAAGAAgAAAAhAF40FRfhAAAACwEAAA8AAAAAAAAAAAAA&#10;AAAAGQYAAGRycy9kb3ducmV2LnhtbFBLBQYAAAAABAAEAPMAAAAnBwAAAAA=&#10;">
                      <v:shape id="Graphic 63" o:spid="_x0000_s1027" style="position:absolute;left:5461;top:-50;width:28471;height:11430;visibility:visible;mso-wrap-style:square;v-text-anchor:top" coordsize="3541395,12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3XHwQAAANsAAAAPAAAAZHJzL2Rvd25yZXYueG1sRI9BawIx&#10;FITvhf6H8ArearYWFl2NIpaCh/ag6w94bp7ZYPKybKKu/74pCB6HmfmGWawG78SV+mgDK/gYFyCI&#10;m6AtGwWH+vt9CiImZI0uMCm4U4TV8vVlgZUON97RdZ+MyBCOFSpoU+oqKWPTksc4Dh1x9k6h95iy&#10;7I3UPd4y3Ds5KYpSerScF1rsaNNSc95fvAL3WxxdOdsYMtsTWvyprRm+lBq9Des5iERDeoYf7a1W&#10;UH7C/5f8A+TyDwAA//8DAFBLAQItABQABgAIAAAAIQDb4fbL7gAAAIUBAAATAAAAAAAAAAAAAAAA&#10;AAAAAABbQ29udGVudF9UeXBlc10ueG1sUEsBAi0AFAAGAAgAAAAhAFr0LFu/AAAAFQEAAAsAAAAA&#10;AAAAAAAAAAAAHwEAAF9yZWxzLy5yZWxzUEsBAi0AFAAGAAgAAAAhAKgPdcfBAAAA2wAAAA8AAAAA&#10;AAAAAAAAAAAABwIAAGRycy9kb3ducmV2LnhtbFBLBQYAAAAAAwADALcAAAD1AgAAAAA=&#10;" path="m,1263020l3541392,e" filled="f" strokecolor="#4472c4">
                        <v:path arrowok="t"/>
                      </v:shape>
                      <v:shape id="Graphic 64" o:spid="_x0000_s1028" style="position:absolute;left:35499;top:47;width:8636;height:11430;visibility:visible;mso-wrap-style:square;v-text-anchor:top" coordsize="745490,126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vrwgAAANsAAAAPAAAAZHJzL2Rvd25yZXYueG1sRI9Bi8Iw&#10;FITvC/6H8AQvi6Yrrmg1iiwIngSrIN4ezbMtNi81iVr/vRGEPQ4z8w0zX7amFndyvrKs4GeQgCDO&#10;ra64UHDYr/sTED4ga6wtk4IneVguOl9zTLV98I7uWShEhLBPUUEZQpNK6fOSDPqBbYijd7bOYIjS&#10;FVI7fES4qeUwScbSYMVxocSG/krKL9nNKFifJ9l3sj1dj9OR+91jOF21bZTqddvVDESgNvyHP+2N&#10;VjAewftL/AFy8QIAAP//AwBQSwECLQAUAAYACAAAACEA2+H2y+4AAACFAQAAEwAAAAAAAAAAAAAA&#10;AAAAAAAAW0NvbnRlbnRfVHlwZXNdLnhtbFBLAQItABQABgAIAAAAIQBa9CxbvwAAABUBAAALAAAA&#10;AAAAAAAAAAAAAB8BAABfcmVscy8ucmVsc1BLAQItABQABgAIAAAAIQAvZavrwgAAANsAAAAPAAAA&#10;AAAAAAAAAAAAAAcCAABkcnMvZG93bnJldi54bWxQSwUGAAAAAAMAAwC3AAAA9gIAAAAA&#10;" path="m,1269370l745490,e" filled="f" strokecolor="#4472c4">
                        <v:path arrowok="t"/>
                      </v:shape>
                      <v:shape id="Graphic 65" o:spid="_x0000_s1029" style="position:absolute;left:45883;top:-343;width:6767;height:12205;visibility:visible;mso-wrap-style:square;v-text-anchor:top" coordsize="886460,126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J6YwgAAANsAAAAPAAAAZHJzL2Rvd25yZXYueG1sRI/RisIw&#10;FETfhf2HcBd8EU0VLUs1yiIIwuKDdT/gklzbYnNTkqxWv34jCD4OM3OGWW1624or+dA4VjCdZCCI&#10;tTMNVwp+T7vxF4gQkQ22jknBnQJs1h+DFRbG3fhI1zJWIkE4FKigjrErpAy6Joth4jri5J2dtxiT&#10;9JU0Hm8Jbls5y7JcWmw4LdTY0bYmfSn/rIL5aB9+vO53j/vM24PGcjHttkoNP/vvJYhIfXyHX+29&#10;UZAv4Pkl/QC5/gcAAP//AwBQSwECLQAUAAYACAAAACEA2+H2y+4AAACFAQAAEwAAAAAAAAAAAAAA&#10;AAAAAAAAW0NvbnRlbnRfVHlwZXNdLnhtbFBLAQItABQABgAIAAAAIQBa9CxbvwAAABUBAAALAAAA&#10;AAAAAAAAAAAAAB8BAABfcmVscy8ucmVsc1BLAQItABQABgAIAAAAIQDQfJ6YwgAAANsAAAAPAAAA&#10;AAAAAAAAAAAAAAcCAABkcnMvZG93bnJldi54bWxQSwUGAAAAAAMAAwC3AAAA9gIAAAAA&#10;" path="m,1269370l886460,e" filled="f" strokecolor="#4472c4">
                        <v:path arrowok="t"/>
                      </v:shape>
                      <v:shape id="Graphic 66" o:spid="_x0000_s1030" style="position:absolute;left:53348;top:-733;width:8813;height:12595;visibility:visible;mso-wrap-style:square;v-text-anchor:top" coordsize="844550,1220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II9xAAAANsAAAAPAAAAZHJzL2Rvd25yZXYueG1sRI9Ba8JA&#10;FITvBf/D8gRvdaPYINFVVJDYg7SxFa+P7GsSmn0bdldN/31XKPQ4zMw3zHLdm1bcyPnGsoLJOAFB&#10;XFrdcKXg82P/PAfhA7LG1jIp+CEP69XgaYmZtncu6HYKlYgQ9hkqqEPoMil9WZNBP7YdcfS+rDMY&#10;onSV1A7vEW5aOU2SVBpsOC7U2NGupvL7dDWRUlxeXTE/n3F6fMvf85fZtsgPSo2G/WYBIlAf/sN/&#10;7YNWkKbw+BJ/gFz9AgAA//8DAFBLAQItABQABgAIAAAAIQDb4fbL7gAAAIUBAAATAAAAAAAAAAAA&#10;AAAAAAAAAABbQ29udGVudF9UeXBlc10ueG1sUEsBAi0AFAAGAAgAAAAhAFr0LFu/AAAAFQEAAAsA&#10;AAAAAAAAAAAAAAAAHwEAAF9yZWxzLy5yZWxzUEsBAi0AFAAGAAgAAAAhACWIgj3EAAAA2wAAAA8A&#10;AAAAAAAAAAAAAAAABwIAAGRycy9kb3ducmV2LnhtbFBLBQYAAAAAAwADALcAAAD4AgAAAAA=&#10;" path="m,1220470l844550,e" filled="f" strokecolor="#4472c4">
                        <v:path arrowok="t"/>
                      </v:shape>
                      <v:shape id="Graphic 67" o:spid="_x0000_s1031" style="position:absolute;left:63254;top:-538;width:9495;height:12114;visibility:visible;mso-wrap-style:square;v-text-anchor:top" coordsize="745490,126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WcwwAAANsAAAAPAAAAZHJzL2Rvd25yZXYueG1sRI9Pi8Iw&#10;FMTvC36H8AQvi6bKrn+qURZB2JOwVRBvj+bZFpuXmmS1fnsjCB6HmfkNs1i1phZXcr6yrGA4SEAQ&#10;51ZXXCjY7zb9KQgfkDXWlknBnTyslp2PBaba3viPrlkoRISwT1FBGUKTSunzkgz6gW2Io3eyzmCI&#10;0hVSO7xFuKnlKEnG0mDFcaHEhtYl5efs3yjYnKbZZ7I9Xg6zL/e9w3C8aNso1eu2P3MQgdrwDr/a&#10;v1rBeALPL/EHyOUDAAD//wMAUEsBAi0AFAAGAAgAAAAhANvh9svuAAAAhQEAABMAAAAAAAAAAAAA&#10;AAAAAAAAAFtDb250ZW50X1R5cGVzXS54bWxQSwECLQAUAAYACAAAACEAWvQsW78AAAAVAQAACwAA&#10;AAAAAAAAAAAAAAAfAQAAX3JlbHMvLnJlbHNQSwECLQAUAAYACAAAACEA37c1nMMAAADbAAAADwAA&#10;AAAAAAAAAAAAAAAHAgAAZHJzL2Rvd25yZXYueG1sUEsFBgAAAAADAAMAtwAAAPcCAAAAAA==&#10;" path="m,1269370l745490,e" filled="f" strokecolor="#4472c4">
                        <v:path arrowok="t"/>
                      </v:shape>
                    </v:group>
                  </w:pict>
                </mc:Fallback>
              </mc:AlternateContent>
            </w:r>
            <w:r w:rsidR="00D71189"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</w:rPr>
              <w:t>งานจราจร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-7"/>
                <w:sz w:val="32"/>
                <w:szCs w:val="32"/>
              </w:rPr>
              <w:t xml:space="preserve"> </w:t>
            </w:r>
            <w:r w:rsidR="00D71189"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  <w:u w:val="single"/>
              </w:rPr>
              <w:t>ประเด็น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-11"/>
                <w:sz w:val="32"/>
                <w:szCs w:val="32"/>
              </w:rPr>
              <w:t xml:space="preserve"> </w:t>
            </w:r>
            <w:r w:rsidR="00D71189"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</w:rPr>
              <w:t>: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3"/>
                <w:sz w:val="32"/>
                <w:szCs w:val="32"/>
              </w:rPr>
              <w:t xml:space="preserve"> 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การบังคับใ</w:t>
            </w:r>
            <w:proofErr w:type="spellStart"/>
            <w:r w:rsidR="00B5577F"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ช้</w:t>
            </w:r>
            <w:proofErr w:type="spellEnd"/>
            <w:r w:rsidR="00D71189"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กฎหมายจับกุม</w:t>
            </w:r>
            <w:r w:rsidR="00B5577F"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ผู้</w:t>
            </w:r>
            <w:r w:rsidR="00D71189"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กระทำผิดกฎหมายจราจร</w:t>
            </w:r>
          </w:p>
        </w:tc>
      </w:tr>
      <w:tr w:rsidR="00F164DB" w:rsidRPr="00110A24" w14:paraId="02303DB4" w14:textId="77777777" w:rsidTr="004A2884">
        <w:trPr>
          <w:trHeight w:val="1574"/>
        </w:trPr>
        <w:tc>
          <w:tcPr>
            <w:tcW w:w="795" w:type="dxa"/>
          </w:tcPr>
          <w:p w14:paraId="26955613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4A13DFBB" w14:textId="77777777" w:rsidR="00D71189" w:rsidRPr="00110A24" w:rsidRDefault="00D71189" w:rsidP="00382577">
            <w:pPr>
              <w:pStyle w:val="TableParagraph"/>
              <w:spacing w:before="104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777AF80D" w14:textId="77777777" w:rsidR="00D71189" w:rsidRPr="00110A24" w:rsidRDefault="00D71189" w:rsidP="00382577">
            <w:pPr>
              <w:pStyle w:val="TableParagraph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1</w:t>
            </w:r>
          </w:p>
        </w:tc>
        <w:tc>
          <w:tcPr>
            <w:tcW w:w="2895" w:type="dxa"/>
          </w:tcPr>
          <w:p w14:paraId="438AF2E0" w14:textId="77777777" w:rsidR="00D71189" w:rsidRPr="00110A24" w:rsidRDefault="00D71189" w:rsidP="00382577">
            <w:pPr>
              <w:pStyle w:val="TableParagraph"/>
              <w:spacing w:before="228" w:line="26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w w:val="70"/>
                <w:sz w:val="32"/>
                <w:szCs w:val="32"/>
              </w:rPr>
              <w:t>ผกก./รอง</w:t>
            </w:r>
            <w:r w:rsidRPr="00110A24">
              <w:rPr>
                <w:rFonts w:ascii="TH SarabunPSK" w:hAnsi="TH SarabunPSK" w:cs="TH SarabunPSK"/>
                <w:spacing w:val="-1"/>
                <w:w w:val="70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ผกก.จร./สว.จร. 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 xml:space="preserve">อบรมปลLอยแถวตำรวจจราจร อำนวยการจราจรในเขตรับผิดชอบ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ผลัดเช5า</w:t>
            </w:r>
            <w:r w:rsidRPr="00110A24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-บLาย</w:t>
            </w:r>
          </w:p>
        </w:tc>
        <w:tc>
          <w:tcPr>
            <w:tcW w:w="3330" w:type="dxa"/>
          </w:tcPr>
          <w:p w14:paraId="4494416F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69F12CC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1FA0DCED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9482824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14:paraId="6038E82F" w14:textId="77777777" w:rsidR="00D71189" w:rsidRPr="00110A24" w:rsidRDefault="00D71189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BBC1B7" w14:textId="77777777" w:rsidR="00D71189" w:rsidRDefault="00D71189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C1D9416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90898F1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889C0DF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F4C98C1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713877D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9039988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78E384D9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1921BA67" w14:textId="77777777" w:rsidR="00972E1D" w:rsidRDefault="00972E1D">
      <w:pPr>
        <w:spacing w:after="0"/>
        <w:ind w:left="3" w:hanging="3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9BC214E" w14:textId="77777777" w:rsidR="00972E1D" w:rsidRPr="00110A24" w:rsidRDefault="00972E1D">
      <w:pPr>
        <w:spacing w:after="0"/>
        <w:ind w:left="3" w:hanging="3"/>
        <w:jc w:val="center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</w:p>
    <w:tbl>
      <w:tblPr>
        <w:tblStyle w:val="TableNormal1"/>
        <w:tblW w:w="11860" w:type="dxa"/>
        <w:tblInd w:w="-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2193"/>
        <w:gridCol w:w="3417"/>
        <w:gridCol w:w="1784"/>
        <w:gridCol w:w="1088"/>
        <w:gridCol w:w="1088"/>
        <w:gridCol w:w="880"/>
      </w:tblGrid>
      <w:tr w:rsidR="00110A24" w:rsidRPr="00110A24" w14:paraId="7B43DBF1" w14:textId="77777777" w:rsidTr="00B5577F">
        <w:trPr>
          <w:trHeight w:val="361"/>
        </w:trPr>
        <w:tc>
          <w:tcPr>
            <w:tcW w:w="1410" w:type="dxa"/>
            <w:vMerge w:val="restart"/>
            <w:shd w:val="clear" w:color="auto" w:fill="1F3864"/>
          </w:tcPr>
          <w:p w14:paraId="31033A1D" w14:textId="77777777" w:rsidR="00110A24" w:rsidRPr="00110A24" w:rsidRDefault="00110A24" w:rsidP="00110A24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3" w:type="dxa"/>
            <w:vMerge w:val="restart"/>
            <w:shd w:val="clear" w:color="auto" w:fill="1F3864"/>
          </w:tcPr>
          <w:p w14:paraId="63D93097" w14:textId="77777777" w:rsidR="00110A24" w:rsidRPr="00110A24" w:rsidRDefault="00110A24" w:rsidP="00110A24">
            <w:pPr>
              <w:pStyle w:val="TableParagraph"/>
              <w:spacing w:before="329"/>
              <w:ind w:left="5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ขั้นตอนการปฏิบัติงาน</w:t>
            </w:r>
          </w:p>
        </w:tc>
        <w:tc>
          <w:tcPr>
            <w:tcW w:w="3417" w:type="dxa"/>
            <w:vMerge w:val="restart"/>
            <w:shd w:val="clear" w:color="auto" w:fill="1F3864"/>
          </w:tcPr>
          <w:p w14:paraId="1E2A0AB1" w14:textId="77777777" w:rsidR="00110A24" w:rsidRPr="00110A24" w:rsidRDefault="00110A24" w:rsidP="00110A24">
            <w:pPr>
              <w:pStyle w:val="TableParagraph"/>
              <w:spacing w:before="142" w:line="261" w:lineRule="auto"/>
              <w:ind w:right="114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 xml:space="preserve">    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</w:rPr>
              <w:t>ประเด็นความเสี่ยง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32"/>
                <w:szCs w:val="32"/>
                <w:cs/>
                <w:lang w:bidi="th-TH"/>
              </w:rPr>
              <w:t>ต่อ</w:t>
            </w:r>
            <w:r w:rsidRPr="00110A24">
              <w:rPr>
                <w:rFonts w:ascii="TH SarabunPSK" w:hAnsi="TH SarabunPSK" w:cs="TH SarabunPSK"/>
                <w:color w:val="FFFFFF"/>
                <w:spacing w:val="-2"/>
                <w:w w:val="6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การทุจริต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(Corruption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35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color w:val="FFFFFF"/>
                <w:w w:val="60"/>
                <w:sz w:val="32"/>
                <w:szCs w:val="32"/>
              </w:rPr>
              <w:t>Risk)</w:t>
            </w:r>
          </w:p>
        </w:tc>
        <w:tc>
          <w:tcPr>
            <w:tcW w:w="4840" w:type="dxa"/>
            <w:gridSpan w:val="4"/>
            <w:shd w:val="clear" w:color="auto" w:fill="1F3864"/>
          </w:tcPr>
          <w:p w14:paraId="4DE8E91D" w14:textId="77777777" w:rsidR="00110A24" w:rsidRPr="00110A24" w:rsidRDefault="00110A24" w:rsidP="00110A24">
            <w:pPr>
              <w:pStyle w:val="TableParagraph"/>
              <w:spacing w:line="293" w:lineRule="exact"/>
              <w:ind w:left="19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w w:val="55"/>
                <w:sz w:val="32"/>
                <w:szCs w:val="32"/>
              </w:rPr>
              <w:t>Risk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3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color w:val="FFFFFF"/>
                <w:w w:val="55"/>
                <w:sz w:val="32"/>
                <w:szCs w:val="32"/>
              </w:rPr>
              <w:t>Score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3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color w:val="FFFFFF"/>
                <w:w w:val="55"/>
                <w:sz w:val="32"/>
                <w:szCs w:val="32"/>
              </w:rPr>
              <w:t>(L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3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color w:val="FFFFFF"/>
                <w:w w:val="55"/>
                <w:sz w:val="32"/>
                <w:szCs w:val="32"/>
              </w:rPr>
              <w:t>x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3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5"/>
                <w:w w:val="55"/>
                <w:sz w:val="32"/>
                <w:szCs w:val="32"/>
              </w:rPr>
              <w:t>I)</w:t>
            </w:r>
          </w:p>
        </w:tc>
      </w:tr>
      <w:tr w:rsidR="00B5577F" w:rsidRPr="00110A24" w14:paraId="20C3A4A1" w14:textId="77777777" w:rsidTr="00B5577F">
        <w:trPr>
          <w:trHeight w:val="728"/>
        </w:trPr>
        <w:tc>
          <w:tcPr>
            <w:tcW w:w="1410" w:type="dxa"/>
            <w:vMerge/>
            <w:tcBorders>
              <w:top w:val="nil"/>
            </w:tcBorders>
            <w:shd w:val="clear" w:color="auto" w:fill="1F3864"/>
          </w:tcPr>
          <w:p w14:paraId="7559A7A8" w14:textId="77777777" w:rsidR="00B5577F" w:rsidRPr="00110A24" w:rsidRDefault="00B5577F" w:rsidP="0038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  <w:shd w:val="clear" w:color="auto" w:fill="1F3864"/>
          </w:tcPr>
          <w:p w14:paraId="0B81C2A8" w14:textId="77777777" w:rsidR="00B5577F" w:rsidRPr="00110A24" w:rsidRDefault="00B5577F" w:rsidP="0038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17" w:type="dxa"/>
            <w:vMerge/>
            <w:tcBorders>
              <w:top w:val="nil"/>
            </w:tcBorders>
            <w:shd w:val="clear" w:color="auto" w:fill="1F3864"/>
          </w:tcPr>
          <w:p w14:paraId="0C156CCB" w14:textId="77777777" w:rsidR="00B5577F" w:rsidRPr="00110A24" w:rsidRDefault="00B5577F" w:rsidP="003825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4" w:type="dxa"/>
            <w:shd w:val="clear" w:color="auto" w:fill="2F5496"/>
          </w:tcPr>
          <w:p w14:paraId="2CFB5F58" w14:textId="77777777" w:rsidR="00B5577F" w:rsidRPr="00110A24" w:rsidRDefault="00B5577F" w:rsidP="00382577">
            <w:pPr>
              <w:pStyle w:val="TableParagraph"/>
              <w:spacing w:before="142"/>
              <w:ind w:left="36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32"/>
                <w:szCs w:val="32"/>
              </w:rPr>
              <w:t>Likelihood</w:t>
            </w:r>
          </w:p>
        </w:tc>
        <w:tc>
          <w:tcPr>
            <w:tcW w:w="1088" w:type="dxa"/>
            <w:shd w:val="clear" w:color="auto" w:fill="2F5496"/>
          </w:tcPr>
          <w:p w14:paraId="42858444" w14:textId="77777777" w:rsidR="00B5577F" w:rsidRPr="00110A24" w:rsidRDefault="00B5577F" w:rsidP="00382577">
            <w:pPr>
              <w:pStyle w:val="TableParagraph"/>
              <w:spacing w:before="142"/>
              <w:ind w:left="21" w:right="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32"/>
                <w:szCs w:val="32"/>
              </w:rPr>
              <w:t>Impact</w:t>
            </w:r>
          </w:p>
        </w:tc>
        <w:tc>
          <w:tcPr>
            <w:tcW w:w="1088" w:type="dxa"/>
            <w:shd w:val="clear" w:color="auto" w:fill="2F5496"/>
          </w:tcPr>
          <w:p w14:paraId="1730019E" w14:textId="77777777" w:rsidR="00B5577F" w:rsidRPr="00110A24" w:rsidRDefault="00B5577F" w:rsidP="00382577">
            <w:pPr>
              <w:pStyle w:val="TableParagraph"/>
              <w:spacing w:before="142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color w:val="FFFFFF"/>
                <w:w w:val="55"/>
                <w:sz w:val="32"/>
                <w:szCs w:val="32"/>
              </w:rPr>
              <w:t>Risk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2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32"/>
                <w:szCs w:val="32"/>
              </w:rPr>
              <w:t>Score</w:t>
            </w:r>
          </w:p>
        </w:tc>
        <w:tc>
          <w:tcPr>
            <w:tcW w:w="880" w:type="dxa"/>
            <w:shd w:val="clear" w:color="auto" w:fill="2F5496"/>
          </w:tcPr>
          <w:p w14:paraId="27BAC6DE" w14:textId="77777777" w:rsidR="00B5577F" w:rsidRPr="00110A24" w:rsidRDefault="00B5577F" w:rsidP="00382577">
            <w:pPr>
              <w:pStyle w:val="TableParagraph"/>
              <w:spacing w:line="298" w:lineRule="exact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4"/>
                <w:w w:val="75"/>
                <w:sz w:val="32"/>
                <w:szCs w:val="32"/>
              </w:rPr>
              <w:t>ระดับ</w:t>
            </w:r>
          </w:p>
          <w:p w14:paraId="436BFC87" w14:textId="77777777" w:rsidR="00B5577F" w:rsidRPr="00110A24" w:rsidRDefault="00B5577F" w:rsidP="00382577">
            <w:pPr>
              <w:pStyle w:val="TableParagraph"/>
              <w:spacing w:before="27"/>
              <w:ind w:left="2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70"/>
                <w:sz w:val="32"/>
                <w:szCs w:val="32"/>
              </w:rPr>
              <w:t>ความเสี่ยง</w:t>
            </w:r>
          </w:p>
        </w:tc>
      </w:tr>
      <w:tr w:rsidR="00B5577F" w:rsidRPr="00110A24" w14:paraId="799366D9" w14:textId="77777777" w:rsidTr="00B5577F">
        <w:trPr>
          <w:trHeight w:val="366"/>
        </w:trPr>
        <w:tc>
          <w:tcPr>
            <w:tcW w:w="11860" w:type="dxa"/>
            <w:gridSpan w:val="7"/>
            <w:shd w:val="clear" w:color="auto" w:fill="F2F2F2"/>
          </w:tcPr>
          <w:p w14:paraId="0C8F8950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</w:rPr>
              <w:t>งานจราจร</w:t>
            </w:r>
            <w:r w:rsidRPr="00110A24">
              <w:rPr>
                <w:rFonts w:ascii="TH SarabunPSK" w:hAnsi="TH SarabunPSK" w:cs="TH SarabunPSK"/>
                <w:b/>
                <w:bCs/>
                <w:spacing w:val="-7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  <w:u w:val="single"/>
              </w:rPr>
              <w:t>ประเด็น</w:t>
            </w:r>
            <w:r w:rsidRPr="00110A24">
              <w:rPr>
                <w:rFonts w:ascii="TH SarabunPSK" w:hAnsi="TH SarabunPSK" w:cs="TH SarabunPSK"/>
                <w:b/>
                <w:bCs/>
                <w:spacing w:val="-1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</w:rPr>
              <w:t>:</w:t>
            </w:r>
            <w:r w:rsidRPr="00110A24">
              <w:rPr>
                <w:rFonts w:ascii="TH SarabunPSK" w:hAnsi="TH SarabunPSK" w:cs="TH SarabunPSK"/>
                <w:b/>
                <w:bCs/>
                <w:spacing w:val="3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การบังคับใ</w:t>
            </w:r>
            <w:proofErr w:type="spellStart"/>
            <w:r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ช้</w:t>
            </w:r>
            <w:proofErr w:type="spellEnd"/>
            <w:r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กฎหมายจับกุม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  <w:cs/>
                <w:lang w:bidi="th-TH"/>
              </w:rPr>
              <w:t>ผู้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w w:val="60"/>
                <w:sz w:val="32"/>
                <w:szCs w:val="32"/>
              </w:rPr>
              <w:t>กระทำผิดกฎหมายจราจร</w:t>
            </w:r>
          </w:p>
        </w:tc>
      </w:tr>
      <w:tr w:rsidR="00B5577F" w:rsidRPr="00110A24" w14:paraId="292D75BA" w14:textId="77777777" w:rsidTr="00B5577F">
        <w:trPr>
          <w:trHeight w:val="1091"/>
        </w:trPr>
        <w:tc>
          <w:tcPr>
            <w:tcW w:w="1410" w:type="dxa"/>
          </w:tcPr>
          <w:p w14:paraId="26DD9A28" w14:textId="77777777" w:rsidR="00B5577F" w:rsidRPr="00110A24" w:rsidRDefault="00B5577F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2</w:t>
            </w:r>
          </w:p>
        </w:tc>
        <w:tc>
          <w:tcPr>
            <w:tcW w:w="2193" w:type="dxa"/>
          </w:tcPr>
          <w:p w14:paraId="1E6FA5CF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  <w:cs/>
                <w:lang w:bidi="th-TH"/>
              </w:rPr>
              <w:t>เจ้าหน้าที่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ตำรวจจราจร</w:t>
            </w:r>
          </w:p>
          <w:p w14:paraId="3C38AF4C" w14:textId="77777777" w:rsidR="00B5577F" w:rsidRPr="00110A24" w:rsidRDefault="00B5577F" w:rsidP="00382577">
            <w:pPr>
              <w:pStyle w:val="TableParagraph"/>
              <w:spacing w:before="27" w:line="26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 xml:space="preserve">ประจำจุดอำนวยการ 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จราจรตามแผนที่กำหนด</w:t>
            </w:r>
          </w:p>
        </w:tc>
        <w:tc>
          <w:tcPr>
            <w:tcW w:w="3417" w:type="dxa"/>
          </w:tcPr>
          <w:p w14:paraId="65A9B9D1" w14:textId="77777777" w:rsidR="00B5577F" w:rsidRPr="00110A24" w:rsidRDefault="00BC0081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070CACAF" wp14:editId="0C497AB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15875</wp:posOffset>
                      </wp:positionV>
                      <wp:extent cx="5097780" cy="1128807"/>
                      <wp:effectExtent l="0" t="0" r="26670" b="14605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7780" cy="1128807"/>
                                <a:chOff x="-839591" y="-287613"/>
                                <a:chExt cx="7951521" cy="1987809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-701305" y="-274194"/>
                                  <a:ext cx="2920682" cy="922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5204" h="704850">
                                      <a:moveTo>
                                        <a:pt x="0" y="704850"/>
                                      </a:moveTo>
                                      <a:lnTo>
                                        <a:pt x="354520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-839591" y="960325"/>
                                  <a:ext cx="3090277" cy="646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5204" h="453390">
                                      <a:moveTo>
                                        <a:pt x="0" y="453390"/>
                                      </a:moveTo>
                                      <a:lnTo>
                                        <a:pt x="354520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2333641" y="-220519"/>
                                  <a:ext cx="1737645" cy="111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7395" h="704850">
                                      <a:moveTo>
                                        <a:pt x="0" y="704850"/>
                                      </a:moveTo>
                                      <a:lnTo>
                                        <a:pt x="74739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187666" y="-274194"/>
                                  <a:ext cx="975013" cy="11942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711835">
                                      <a:moveTo>
                                        <a:pt x="0" y="711835"/>
                                      </a:moveTo>
                                      <a:lnTo>
                                        <a:pt x="9004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5304834" y="-287613"/>
                                  <a:ext cx="939442" cy="111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711835">
                                      <a:moveTo>
                                        <a:pt x="0" y="711835"/>
                                      </a:moveTo>
                                      <a:lnTo>
                                        <a:pt x="9004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589483" y="987162"/>
                                  <a:ext cx="1515371" cy="713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3745" h="453390">
                                      <a:moveTo>
                                        <a:pt x="0" y="453390"/>
                                      </a:moveTo>
                                      <a:lnTo>
                                        <a:pt x="75374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187281" y="906650"/>
                                  <a:ext cx="986824" cy="751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6460" h="488315">
                                      <a:moveTo>
                                        <a:pt x="0" y="488315"/>
                                      </a:moveTo>
                                      <a:lnTo>
                                        <a:pt x="8864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5198336" y="959976"/>
                                  <a:ext cx="1045391" cy="724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9794" h="488315">
                                      <a:moveTo>
                                        <a:pt x="0" y="488315"/>
                                      </a:moveTo>
                                      <a:lnTo>
                                        <a:pt x="89979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336018" y="-260776"/>
                                  <a:ext cx="718185" cy="11383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185" h="704850">
                                      <a:moveTo>
                                        <a:pt x="0" y="704850"/>
                                      </a:moveTo>
                                      <a:lnTo>
                                        <a:pt x="71818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70663" y="892794"/>
                                  <a:ext cx="741267" cy="738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0" h="453390">
                                      <a:moveTo>
                                        <a:pt x="0" y="453390"/>
                                      </a:moveTo>
                                      <a:lnTo>
                                        <a:pt x="7175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5D7462" id="Group 68" o:spid="_x0000_s1026" style="position:absolute;margin-left:9.5pt;margin-top:1.25pt;width:401.4pt;height:88.9pt;z-index:-251642880;mso-wrap-distance-left:0;mso-wrap-distance-right:0;mso-width-relative:margin;mso-height-relative:margin" coordorigin="-8395,-2876" coordsize="79515,19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nl0wQAAHMgAAAOAAAAZHJzL2Uyb0RvYy54bWzsmk1v4zYQhu8F+h8E3ROLFCWSRpxFkXSD&#10;AovtApuiZ0aWP1BZVEklTv59X1Ki7aho4N2667r1xaCk0Wg483A4JH317nlVRU+lsUtdT2JymcRR&#10;WRd6uqznk/iX+/cXIo5sq+qpqnRdTuKX0sbvrr//7mrdjEuqF7qaliaCktqO180kXrRtMx6NbLEo&#10;V8pe6qas8XCmzUq1uDTz0dSoNbSvqhFNkny01mbaGF2U1uLubfcwvvb6Z7OyaH+ezWzZRtUkhm2t&#10;/zX+98H9jq6v1HhuVLNYFr0Z6iusWKlljY9uVN2qVkWPZvknVatlYbTVs/ay0KuRns2WRen7gN6Q&#10;ZNCbO6MfG9+X+Xg9bzZugmsHfvpqtcXHp08mWk4ncY5I1WqFGPnPRriGc9bNfAyZO9N8bj6Zrodo&#10;ftDFbxaPR8Pn7nq+FX6emZV7CR2Nnr3XXzZeL5/bqMDNLJGcCwSnwDNCqBAJ7+JSLBA8996FSGUm&#10;SRxB4oIKnpM0SPzYa+EyIxmFiNciBTRKJzNS484Ib+rGtHUD3uzWpfbvufTzQjWlj5R17goulVuX&#10;doTl3ib3cUg5j3oX27HtnTvw1wVPSJpkfb85I5J1/Q6+o5ImuaBdryWlWfa602pcPNr2rtQ+Curp&#10;g23xRWA6DS21CK3iuQ5Ng3HjRkzlR0wbRxgxJo4wYh667zeqde85Va4ZrSdxmrGMJiyOFpOYJ0xk&#10;iR8QK/1U3msv2G4R6AW6+GxFqnpXtNOIzgVmEMtOAg33WR/djSm4udvZqnZWyYxm3g6rq+X0/bKq&#10;nCnWzB9uKhM9KXSSMU5vvF+h4ZVYY2x7q+yik/OPeqSq2rMfAucC+qCnL4j7GrlkEtvfH5Up46j6&#10;qQZZLvGEhgmNh9AwbXWjfXryXsI3759/VaaJ3OcncYtYf9QBMDUOQXQ+2Mi6N2v9w2OrZ0sXYcAe&#10;LOovALsbzd+Aeo7uhkTSUY87sGl/6ndGu8yTFBHE62ocoE8TmVDOO+hzlnP+r4CeZWkq34K+FzhD&#10;D0D+c9Bj5hlAT74Iepqmac7CFEeTjHiot9QTnvKcYS7opkmScnY07DnjmJAPmOqDwnOmP6lMj7l5&#10;AD39IugZQS2X539d30ieoQIKzEtGc1/4Ye4LldLulB+mxn+kvpFJwlJkLlfeECLSrqzY1i7NbnnT&#10;Cbyd6YPCM/MnxTxoHDDvkdy7uslSFMcp6uThWiaUNzKVjPUlPSFHzfMB0TPz/++KHrQOmPfrpb2Z&#10;p5mQgN4zj6U5yf00sVPbYO2e8n7xzrHkxfjokuc3T/MchrgqC8gfpqAPCs9p/qTSPBAYIO9XoXsj&#10;70obKrp6XiZ5ju2QV4tYKbBvg3HlqnmeEcbyYxEvBNbQXWHDhEjJW4VNL/B2YRMUnok/KeJRhg+I&#10;90juTTxWrAJr2C7JZ1Jy//pOkk+QUN0mrkeeMpn5HeZj1PIC1mEr1Sf5wyDvFCJlnJE/KeSxhzhA&#10;3p887I18Dt4TgoMTxP2C5gkfMs+JIAJcdHs2KTY2j8Z8MOVg2/NB4Zn5k2J+55iv353vD/r2PJPK&#10;U45ypqvlhaQuj74qbHBKRfN+c56nguXHK+UJz1B2HbCU7xWeiT8Q8f5MFifb/iCvP4V3R+e71/78&#10;avtfges/AAAA//8DAFBLAwQUAAYACAAAACEAbWTJyt4AAAAIAQAADwAAAGRycy9kb3ducmV2Lnht&#10;bEyPQUvDQBCF74L/YRnBm90kpRJjNqUU9VQEW0G8TZNpEpqdDdltkv57x5Me37zHm/fl69l2aqTB&#10;t44NxIsIFHHpqpZrA5+H14cUlA/IFXaOycCVPKyL25scs8pN/EHjPtRKSthnaKAJoc+09mVDFv3C&#10;9cTindxgMYgcal0NOEm57XQSRY/aYsvyocGetg2V5/3FGnibcNos45dxdz5tr9+H1fvXLiZj7u/m&#10;zTOoQHP4C8PvfJkOhWw6ugtXXnWinwQlGEhWoMROk1hIjnJPoyXoItf/AYofAAAA//8DAFBLAQIt&#10;ABQABgAIAAAAIQC2gziS/gAAAOEBAAATAAAAAAAAAAAAAAAAAAAAAABbQ29udGVudF9UeXBlc10u&#10;eG1sUEsBAi0AFAAGAAgAAAAhADj9If/WAAAAlAEAAAsAAAAAAAAAAAAAAAAALwEAAF9yZWxzLy5y&#10;ZWxzUEsBAi0AFAAGAAgAAAAhAOMCOeXTBAAAcyAAAA4AAAAAAAAAAAAAAAAALgIAAGRycy9lMm9E&#10;b2MueG1sUEsBAi0AFAAGAAgAAAAhAG1kycreAAAACAEAAA8AAAAAAAAAAAAAAAAALQcAAGRycy9k&#10;b3ducmV2LnhtbFBLBQYAAAAABAAEAPMAAAA4CAAAAAA=&#10;">
                      <v:shape id="Graphic 69" o:spid="_x0000_s1027" style="position:absolute;left:-7013;top:-2741;width:29206;height:9224;visibility:visible;mso-wrap-style:square;v-text-anchor:top" coordsize="3545204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xPfxgAAANsAAAAPAAAAZHJzL2Rvd25yZXYueG1sRI9PSwMx&#10;FMTvgt8hPKEXabMWbevatEhB8WL/7LaeH5vnZnHzsiaxXf30piB4HGbmN8x82dtWHMmHxrGCm1EG&#10;grhyuuFawb58Gs5AhIissXVMCr4pwHJxeTHHXLsT7+hYxFokCIccFZgYu1zKUBmyGEauI07eu/MW&#10;Y5K+ltrjKcFtK8dZNpEWG04LBjtaGao+ii+rYFuQ2U39z/p6M/6Ub8+H8u71tlRqcNU/PoCI1Mf/&#10;8F/7RSuY3MP5S/oBcvELAAD//wMAUEsBAi0AFAAGAAgAAAAhANvh9svuAAAAhQEAABMAAAAAAAAA&#10;AAAAAAAAAAAAAFtDb250ZW50X1R5cGVzXS54bWxQSwECLQAUAAYACAAAACEAWvQsW78AAAAVAQAA&#10;CwAAAAAAAAAAAAAAAAAfAQAAX3JlbHMvLnJlbHNQSwECLQAUAAYACAAAACEAZsMT38YAAADbAAAA&#10;DwAAAAAAAAAAAAAAAAAHAgAAZHJzL2Rvd25yZXYueG1sUEsFBgAAAAADAAMAtwAAAPoCAAAAAA==&#10;" path="m,704850l3545202,e" filled="f" strokecolor="#4472c4">
                        <v:path arrowok="t"/>
                      </v:shape>
                      <v:shape id="Graphic 70" o:spid="_x0000_s1028" style="position:absolute;left:-8395;top:9603;width:30901;height:6468;visibility:visible;mso-wrap-style:square;v-text-anchor:top" coordsize="3545204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cMwQAAANsAAAAPAAAAZHJzL2Rvd25yZXYueG1sRE+7asMw&#10;FN0D+QdxA91q2R36cKOYpLQQKBnieMh4sa4fxLoykmq7f18NhYyH894WixnERM73lhVkSQqCuLa6&#10;51ZBdfl6fAXhA7LGwTIp+CUPxW692mKu7cxnmsrQihjCPkcFXQhjLqWvOzLoEzsSR66xzmCI0LVS&#10;O5xjuBnkU5o+S4M9x4YOR/roqL6VP0bBrf9u5qby2fHzcPVYTafWXd+Uetgs+3cQgZZwF/+7j1rB&#10;S1wfv8QfIHd/AAAA//8DAFBLAQItABQABgAIAAAAIQDb4fbL7gAAAIUBAAATAAAAAAAAAAAAAAAA&#10;AAAAAABbQ29udGVudF9UeXBlc10ueG1sUEsBAi0AFAAGAAgAAAAhAFr0LFu/AAAAFQEAAAsAAAAA&#10;AAAAAAAAAAAAHwEAAF9yZWxzLy5yZWxzUEsBAi0AFAAGAAgAAAAhANftxwzBAAAA2wAAAA8AAAAA&#10;AAAAAAAAAAAABwIAAGRycy9kb3ducmV2LnhtbFBLBQYAAAAAAwADALcAAAD1AgAAAAA=&#10;" path="m,453390l3545202,e" filled="f" strokecolor="#4472c4">
                        <v:path arrowok="t"/>
                      </v:shape>
                      <v:shape id="Graphic 71" o:spid="_x0000_s1029" style="position:absolute;left:23336;top:-2205;width:17376;height:11137;visibility:visible;mso-wrap-style:square;v-text-anchor:top" coordsize="74739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Ok0wwAAANsAAAAPAAAAZHJzL2Rvd25yZXYueG1sRI9fa8Iw&#10;FMXfB36HcIW9zbRlzLUaRQRxQ4StG3u+Nte2mNyUJtP67Y0w2OPh/Plx5svBGnGm3reOFaSTBARx&#10;5XTLtYLvr83TKwgfkDUax6TgSh6Wi9HDHAvtLvxJ5zLUIo6wL1BBE0JXSOmrhiz6ieuIo3d0vcUQ&#10;ZV9L3eMljlsjsyR5kRZbjoQGO1o3VJ3KX6sg/5ia7H192D7vf8yGdjmVuwhXj+NhNQMRaAj/4b/2&#10;m1YwTeH+Jf4AubgBAAD//wMAUEsBAi0AFAAGAAgAAAAhANvh9svuAAAAhQEAABMAAAAAAAAAAAAA&#10;AAAAAAAAAFtDb250ZW50X1R5cGVzXS54bWxQSwECLQAUAAYACAAAACEAWvQsW78AAAAVAQAACwAA&#10;AAAAAAAAAAAAAAAfAQAAX3JlbHMvLnJlbHNQSwECLQAUAAYACAAAACEAEKTpNMMAAADbAAAADwAA&#10;AAAAAAAAAAAAAAAHAgAAZHJzL2Rvd25yZXYueG1sUEsFBgAAAAADAAMAtwAAAPcCAAAAAA==&#10;" path="m,704850l747395,e" filled="f" strokecolor="#4472c4">
                        <v:path arrowok="t"/>
                      </v:shape>
                      <v:shape id="Graphic 72" o:spid="_x0000_s1030" style="position:absolute;left:41876;top:-2741;width:9750;height:11941;visibility:visible;mso-wrap-style:square;v-text-anchor:top" coordsize="900430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h0TxQAAANsAAAAPAAAAZHJzL2Rvd25yZXYueG1sRI9PawIx&#10;FMTvBb9DeIKXotkqdWU1Sin4B3qx6sXbY/O6u3TzkiZRt/30plDocZiZ3zCLVWdacSUfGssKnkYZ&#10;COLS6oYrBafjejgDESKyxtYyKfimAKtl72GBhbY3fqfrIVYiQTgUqKCO0RVShrImg2FkHXHyPqw3&#10;GJP0ldQebwluWjnOsqk02HBaqNHRa03l5+FiFJRfj7lndufp88btL/nbduJ/tkoN+t3LHESkLv6H&#10;/9o7rSAfw++X9APk8g4AAP//AwBQSwECLQAUAAYACAAAACEA2+H2y+4AAACFAQAAEwAAAAAAAAAA&#10;AAAAAAAAAAAAW0NvbnRlbnRfVHlwZXNdLnhtbFBLAQItABQABgAIAAAAIQBa9CxbvwAAABUBAAAL&#10;AAAAAAAAAAAAAAAAAB8BAABfcmVscy8ucmVsc1BLAQItABQABgAIAAAAIQD8wh0TxQAAANsAAAAP&#10;AAAAAAAAAAAAAAAAAAcCAABkcnMvZG93bnJldi54bWxQSwUGAAAAAAMAAwC3AAAA+QIAAAAA&#10;" path="m,711835l900430,e" filled="f" strokecolor="#4472c4">
                        <v:path arrowok="t"/>
                      </v:shape>
                      <v:shape id="Graphic 73" o:spid="_x0000_s1031" style="position:absolute;left:53048;top:-2876;width:9394;height:11137;visibility:visible;mso-wrap-style:square;v-text-anchor:top" coordsize="900430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riIxQAAANsAAAAPAAAAZHJzL2Rvd25yZXYueG1sRI9PawIx&#10;FMTvhX6H8Aq9FM2q1JXVKCJYC7347+LtsXndXbp5iUnUbT99Uyh4HGbmN8xs0ZlWXMmHxrKCQT8D&#10;QVxa3XCl4HhY9yYgQkTW2FomBd8UYDF/fJhhoe2Nd3Tdx0okCIcCFdQxukLKUNZkMPStI07ep/UG&#10;Y5K+ktrjLcFNK4dZNpYGG04LNTpa1VR+7S9GQXl+yT2zO41f39z2kn9sRv5no9TzU7ecgojUxXv4&#10;v/2uFeQj+PuSfoCc/wIAAP//AwBQSwECLQAUAAYACAAAACEA2+H2y+4AAACFAQAAEwAAAAAAAAAA&#10;AAAAAAAAAAAAW0NvbnRlbnRfVHlwZXNdLnhtbFBLAQItABQABgAIAAAAIQBa9CxbvwAAABUBAAAL&#10;AAAAAAAAAAAAAAAAAB8BAABfcmVscy8ucmVsc1BLAQItABQABgAIAAAAIQCTjriIxQAAANsAAAAP&#10;AAAAAAAAAAAAAAAAAAcCAABkcnMvZG93bnJldi54bWxQSwUGAAAAAAMAAwC3AAAA+QIAAAAA&#10;" path="m,711835l900430,e" filled="f" strokecolor="#4472c4">
                        <v:path arrowok="t"/>
                      </v:shape>
                      <v:shape id="Graphic 74" o:spid="_x0000_s1032" style="position:absolute;left:25894;top:9871;width:15154;height:7130;visibility:visible;mso-wrap-style:square;v-text-anchor:top" coordsize="753745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gZexQAAANsAAAAPAAAAZHJzL2Rvd25yZXYueG1sRI9bawIx&#10;FITfC/0P4RT6VpNKvbAaRZRCEexlW/D1sDl7qZuTdRPX9d+bgtDHYWa+YebL3taio9ZXjjU8DxQI&#10;4syZigsNP9+vT1MQPiAbrB2Thgt5WC7u7+aYGHfmL+rSUIgIYZ+ghjKEJpHSZyVZ9APXEEcvd63F&#10;EGVbSNPiOcJtLYdKjaXFiuNCiQ2tS8oO6clq2G7SafH5ofYyX+/eJ53a5KPjr9aPD/1qBiJQH/7D&#10;t/ab0TB5gb8v8QfIxRUAAP//AwBQSwECLQAUAAYACAAAACEA2+H2y+4AAACFAQAAEwAAAAAAAAAA&#10;AAAAAAAAAAAAW0NvbnRlbnRfVHlwZXNdLnhtbFBLAQItABQABgAIAAAAIQBa9CxbvwAAABUBAAAL&#10;AAAAAAAAAAAAAAAAAB8BAABfcmVscy8ucmVsc1BLAQItABQABgAIAAAAIQB1SgZexQAAANsAAAAP&#10;AAAAAAAAAAAAAAAAAAcCAABkcnMvZG93bnJldi54bWxQSwUGAAAAAAMAAwC3AAAA+QIAAAAA&#10;" path="m,453390l753745,e" filled="f" strokecolor="#4472c4">
                        <v:path arrowok="t"/>
                      </v:shape>
                      <v:shape id="Graphic 75" o:spid="_x0000_s1033" style="position:absolute;left:41872;top:9066;width:9869;height:7514;visibility:visible;mso-wrap-style:square;v-text-anchor:top" coordsize="88646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UzwwAAANsAAAAPAAAAZHJzL2Rvd25yZXYueG1sRI9Li8JA&#10;EITvC/sfhha86UTxRdZRwor4Oq2rnptMm4TN9ITMaOK/dwRhj0VVfUXNl60pxZ1qV1hWMOhHIIhT&#10;qwvOFJx+170ZCOeRNZaWScGDHCwXnx9zjLVt+IfuR5+JAGEXo4Lc+yqW0qU5GXR9WxEH72prgz7I&#10;OpO6xibATSmHUTSRBgsOCzlW9J1T+ne8GQWXZDyJbHNd7faHjduck2p6G+2U6nba5AuEp9b/h9/t&#10;rVYwHcPrS/gBcvEEAAD//wMAUEsBAi0AFAAGAAgAAAAhANvh9svuAAAAhQEAABMAAAAAAAAAAAAA&#10;AAAAAAAAAFtDb250ZW50X1R5cGVzXS54bWxQSwECLQAUAAYACAAAACEAWvQsW78AAAAVAQAACwAA&#10;AAAAAAAAAAAAAAAfAQAAX3JlbHMvLnJlbHNQSwECLQAUAAYACAAAACEAPGLFM8MAAADbAAAADwAA&#10;AAAAAAAAAAAAAAAHAgAAZHJzL2Rvd25yZXYueG1sUEsFBgAAAAADAAMAtwAAAPcCAAAAAA==&#10;" path="m,488315l886460,e" filled="f" strokecolor="#4472c4">
                        <v:path arrowok="t"/>
                      </v:shape>
                      <v:shape id="Graphic 76" o:spid="_x0000_s1034" style="position:absolute;left:51983;top:9599;width:10454;height:7250;visibility:visible;mso-wrap-style:square;v-text-anchor:top" coordsize="899794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G6xQAAANsAAAAPAAAAZHJzL2Rvd25yZXYueG1sRI9Ba8JA&#10;FITvQv/D8gq96aaC0aauoqJgQVoSFa+P7GsSmn0bslvd/vtuQehxmJlvmPkymFZcqXeNZQXPowQE&#10;cWl1w5WC03E3nIFwHllja5kU/JCD5eJhMMdM2xvndC18JSKEXYYKau+7TEpX1mTQjWxHHL1P2xv0&#10;UfaV1D3eIty0cpwkqTTYcFyosaNNTeVX8W0UhDyEj/U6v8xe0vN28n6YmGn1ptTTY1i9gvAU/H/4&#10;3t5rBdMU/r7EHyAXvwAAAP//AwBQSwECLQAUAAYACAAAACEA2+H2y+4AAACFAQAAEwAAAAAAAAAA&#10;AAAAAAAAAAAAW0NvbnRlbnRfVHlwZXNdLnhtbFBLAQItABQABgAIAAAAIQBa9CxbvwAAABUBAAAL&#10;AAAAAAAAAAAAAAAAAB8BAABfcmVscy8ucmVsc1BLAQItABQABgAIAAAAIQCXwLG6xQAAANsAAAAP&#10;AAAAAAAAAAAAAAAAAAcCAABkcnMvZG93bnJldi54bWxQSwUGAAAAAAMAAwC3AAAA+QIAAAAA&#10;" path="m,488315l899795,e" filled="f" strokecolor="#4472c4">
                        <v:path arrowok="t"/>
                      </v:shape>
                      <v:shape id="Graphic 77" o:spid="_x0000_s1035" style="position:absolute;left:63360;top:-2607;width:7182;height:11383;visibility:visible;mso-wrap-style:square;v-text-anchor:top" coordsize="71818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8SEwwAAANsAAAAPAAAAZHJzL2Rvd25yZXYueG1sRI9PawIx&#10;FMTvBb9DeIK3mliw6tbsIkLBk6X+qdfH5nV3afKybOK6fntTKPQ4zMxvmHUxOCt66kLjWcNsqkAQ&#10;l940XGk4Hd+flyBCRDZoPZOGOwUo8tHTGjPjb/xJ/SFWIkE4ZKihjrHNpAxlTQ7D1LfEyfv2ncOY&#10;ZFdJ0+EtwZ2VL0q9SocNp4UaW9rWVP4crk7DXK360i63Vz6v7Nfloj6k20utJ+Nh8wYi0hD/w3/t&#10;ndGwWMDvl/QDZP4AAAD//wMAUEsBAi0AFAAGAAgAAAAhANvh9svuAAAAhQEAABMAAAAAAAAAAAAA&#10;AAAAAAAAAFtDb250ZW50X1R5cGVzXS54bWxQSwECLQAUAAYACAAAACEAWvQsW78AAAAVAQAACwAA&#10;AAAAAAAAAAAAAAAfAQAAX3JlbHMvLnJlbHNQSwECLQAUAAYACAAAACEAtmfEhMMAAADbAAAADwAA&#10;AAAAAAAAAAAAAAAHAgAAZHJzL2Rvd25yZXYueG1sUEsFBgAAAAADAAMAtwAAAPcCAAAAAA==&#10;" path="m,704850l718185,e" filled="f" strokecolor="#4472c4">
                        <v:path arrowok="t"/>
                      </v:shape>
                      <v:shape id="Graphic 78" o:spid="_x0000_s1036" style="position:absolute;left:63706;top:8927;width:7413;height:7385;visibility:visible;mso-wrap-style:square;v-text-anchor:top" coordsize="717550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kOwQAAANsAAAAPAAAAZHJzL2Rvd25yZXYueG1sRE89b8Iw&#10;EN0r8R+sQ+pWHDpQFDAIIdEydCkgENthH7EhPkexG9J/Xw+VOj697/my97XoqI0usILxqABBrINx&#10;XCk47DcvUxAxIRusA5OCH4qwXAye5lia8OAv6napEjmEY4kKbEpNKWXUljzGUWiIM3cNrceUYVtJ&#10;0+Ijh/tavhbFRHp0nBssNrS2pO+7b6+AO31uph+30/7e6dvFfb5bR0elnof9agYiUZ/+xX/urVHw&#10;lsfmL/kHyMUvAAAA//8DAFBLAQItABQABgAIAAAAIQDb4fbL7gAAAIUBAAATAAAAAAAAAAAAAAAA&#10;AAAAAABbQ29udGVudF9UeXBlc10ueG1sUEsBAi0AFAAGAAgAAAAhAFr0LFu/AAAAFQEAAAsAAAAA&#10;AAAAAAAAAAAAHwEAAF9yZWxzLy5yZWxzUEsBAi0AFAAGAAgAAAAhAF6pSQ7BAAAA2wAAAA8AAAAA&#10;AAAAAAAAAAAABwIAAGRycy9kb3ducmV2LnhtbFBLBQYAAAAAAwADALcAAAD1AgAAAAA=&#10;" path="m,453390l717550,e" filled="f" strokecolor="#4472c4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784" w:type="dxa"/>
          </w:tcPr>
          <w:p w14:paraId="3B4A8482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34CA3330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4C1A889C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0" w:type="dxa"/>
          </w:tcPr>
          <w:p w14:paraId="30F7B026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77F" w:rsidRPr="00110A24" w14:paraId="5F4D6677" w14:textId="77777777" w:rsidTr="00B5577F">
        <w:trPr>
          <w:trHeight w:val="728"/>
        </w:trPr>
        <w:tc>
          <w:tcPr>
            <w:tcW w:w="1410" w:type="dxa"/>
          </w:tcPr>
          <w:p w14:paraId="500A24D4" w14:textId="77777777" w:rsidR="00B5577F" w:rsidRPr="00110A24" w:rsidRDefault="00B5577F" w:rsidP="00382577">
            <w:pPr>
              <w:pStyle w:val="TableParagraph"/>
              <w:spacing w:before="142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3</w:t>
            </w:r>
          </w:p>
        </w:tc>
        <w:tc>
          <w:tcPr>
            <w:tcW w:w="2193" w:type="dxa"/>
          </w:tcPr>
          <w:p w14:paraId="3033C510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รอง</w:t>
            </w:r>
            <w:r w:rsidRPr="00110A24">
              <w:rPr>
                <w:rFonts w:ascii="TH SarabunPSK" w:hAnsi="TH SarabunPSK" w:cs="TH SarabunPSK"/>
                <w:spacing w:val="18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ผกก.จร/สว.จร.</w:t>
            </w:r>
            <w:r w:rsidRPr="00110A24">
              <w:rPr>
                <w:rFonts w:ascii="TH SarabunPSK" w:hAnsi="TH SarabunPSK" w:cs="TH SarabunPSK"/>
                <w:spacing w:val="19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5"/>
                <w:w w:val="60"/>
                <w:sz w:val="32"/>
                <w:szCs w:val="32"/>
              </w:rPr>
              <w:t>ออก</w:t>
            </w:r>
          </w:p>
          <w:p w14:paraId="4D1BCDCE" w14:textId="77777777" w:rsidR="00B5577F" w:rsidRPr="00110A24" w:rsidRDefault="00B5577F" w:rsidP="00382577">
            <w:pPr>
              <w:pStyle w:val="TableParagraph"/>
              <w:spacing w:before="31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ตรวจสอบตามวงรอบที่กำหนด</w:t>
            </w:r>
          </w:p>
        </w:tc>
        <w:tc>
          <w:tcPr>
            <w:tcW w:w="3417" w:type="dxa"/>
          </w:tcPr>
          <w:p w14:paraId="3EB32D41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4" w:type="dxa"/>
          </w:tcPr>
          <w:p w14:paraId="7ADBF325" w14:textId="77777777" w:rsidR="00B5577F" w:rsidRPr="00110A24" w:rsidRDefault="00B5577F" w:rsidP="00382577">
            <w:pPr>
              <w:pStyle w:val="TableParagraph"/>
              <w:ind w:left="0"/>
              <w:rPr>
                <w:rFonts w:ascii="Times New Roman"/>
                <w:sz w:val="32"/>
                <w:szCs w:val="32"/>
              </w:rPr>
            </w:pPr>
          </w:p>
        </w:tc>
        <w:tc>
          <w:tcPr>
            <w:tcW w:w="1088" w:type="dxa"/>
          </w:tcPr>
          <w:p w14:paraId="630BDF28" w14:textId="77777777" w:rsidR="00B5577F" w:rsidRPr="00110A24" w:rsidRDefault="00B5577F" w:rsidP="00382577">
            <w:pPr>
              <w:pStyle w:val="TableParagraph"/>
              <w:ind w:left="0"/>
              <w:rPr>
                <w:rFonts w:ascii="Times New Roman"/>
                <w:sz w:val="32"/>
                <w:szCs w:val="32"/>
              </w:rPr>
            </w:pPr>
          </w:p>
        </w:tc>
        <w:tc>
          <w:tcPr>
            <w:tcW w:w="1088" w:type="dxa"/>
          </w:tcPr>
          <w:p w14:paraId="597CE02A" w14:textId="77777777" w:rsidR="00B5577F" w:rsidRPr="00110A24" w:rsidRDefault="00B5577F" w:rsidP="00382577">
            <w:pPr>
              <w:pStyle w:val="TableParagraph"/>
              <w:ind w:left="0"/>
              <w:rPr>
                <w:rFonts w:ascii="Times New Roman"/>
                <w:sz w:val="32"/>
                <w:szCs w:val="32"/>
              </w:rPr>
            </w:pPr>
          </w:p>
        </w:tc>
        <w:tc>
          <w:tcPr>
            <w:tcW w:w="880" w:type="dxa"/>
          </w:tcPr>
          <w:p w14:paraId="26B094E9" w14:textId="77777777" w:rsidR="00B5577F" w:rsidRPr="00110A24" w:rsidRDefault="00B5577F" w:rsidP="00382577">
            <w:pPr>
              <w:pStyle w:val="TableParagraph"/>
              <w:ind w:left="0"/>
              <w:rPr>
                <w:rFonts w:ascii="Times New Roman"/>
                <w:sz w:val="32"/>
                <w:szCs w:val="32"/>
              </w:rPr>
            </w:pPr>
          </w:p>
        </w:tc>
      </w:tr>
      <w:tr w:rsidR="00B5577F" w:rsidRPr="00110A24" w14:paraId="21F9E9CC" w14:textId="77777777" w:rsidTr="00B5577F">
        <w:trPr>
          <w:trHeight w:val="1459"/>
        </w:trPr>
        <w:tc>
          <w:tcPr>
            <w:tcW w:w="1410" w:type="dxa"/>
          </w:tcPr>
          <w:p w14:paraId="3760C96F" w14:textId="77777777" w:rsidR="00B5577F" w:rsidRPr="00110A24" w:rsidRDefault="00B5577F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171C77E0" w14:textId="77777777" w:rsidR="00B5577F" w:rsidRPr="00110A24" w:rsidRDefault="00B5577F" w:rsidP="00382577">
            <w:pPr>
              <w:pStyle w:val="TableParagraph"/>
              <w:spacing w:before="1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4</w:t>
            </w:r>
          </w:p>
        </w:tc>
        <w:tc>
          <w:tcPr>
            <w:tcW w:w="2193" w:type="dxa"/>
          </w:tcPr>
          <w:p w14:paraId="3A2F89F7" w14:textId="77777777" w:rsidR="00B5577F" w:rsidRPr="00110A24" w:rsidRDefault="00110A24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เจ้าหน้าที่</w:t>
            </w:r>
            <w:r w:rsidR="00B5577F"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ตำรวจจราจรขณะ</w:t>
            </w:r>
          </w:p>
          <w:p w14:paraId="4CCCAE68" w14:textId="77777777" w:rsidR="00B5577F" w:rsidRPr="00110A24" w:rsidRDefault="00B5577F" w:rsidP="00382577">
            <w:pPr>
              <w:pStyle w:val="TableParagraph"/>
              <w:spacing w:before="31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 xml:space="preserve">อำนวยการจราจรตามจุดที่กำหนด </w:t>
            </w:r>
            <w:r w:rsidRPr="00110A24">
              <w:rPr>
                <w:rFonts w:ascii="TH SarabunPSK" w:hAnsi="TH SarabunPSK" w:cs="TH SarabunPSK"/>
                <w:w w:val="70"/>
                <w:sz w:val="32"/>
                <w:szCs w:val="32"/>
              </w:rPr>
              <w:t xml:space="preserve">พบการกระทำผิด และจับกุม </w:t>
            </w:r>
            <w:r w:rsidR="00110A24">
              <w:rPr>
                <w:rFonts w:ascii="TH SarabunPSK" w:hAnsi="TH SarabunPSK" w:cs="TH SarabunPSK" w:hint="cs"/>
                <w:w w:val="70"/>
                <w:sz w:val="32"/>
                <w:szCs w:val="32"/>
                <w:cs/>
                <w:lang w:bidi="th-TH"/>
              </w:rPr>
              <w:t>ผู้</w:t>
            </w: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กระทำผิดกฎหมายจราจร</w:t>
            </w:r>
          </w:p>
        </w:tc>
        <w:tc>
          <w:tcPr>
            <w:tcW w:w="3417" w:type="dxa"/>
          </w:tcPr>
          <w:p w14:paraId="634BB847" w14:textId="77777777" w:rsidR="00110A24" w:rsidRDefault="00110A24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ผู้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กระทำกฎหมายจราจรเสนอเงินหรือผลประโยช</w:t>
            </w:r>
            <w:proofErr w:type="spellStart"/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น์</w:t>
            </w:r>
            <w:proofErr w:type="spellEnd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ใ</w:t>
            </w:r>
            <w:proofErr w:type="spellStart"/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ห้</w:t>
            </w:r>
            <w:proofErr w:type="spellEnd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เ</w:t>
            </w:r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จ้า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ห</w:t>
            </w:r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น้า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าที่</w:t>
            </w:r>
          </w:p>
          <w:p w14:paraId="6AE9563B" w14:textId="77777777" w:rsidR="00B5577F" w:rsidRPr="00110A24" w:rsidRDefault="00B5577F" w:rsidP="00110A24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ตำรวจ</w:t>
            </w:r>
            <w:r w:rsidRPr="00110A24">
              <w:rPr>
                <w:rFonts w:ascii="TH SarabunPSK" w:hAnsi="TH SarabunPSK" w:cs="TH SarabunPSK"/>
                <w:spacing w:val="2"/>
                <w:w w:val="60"/>
                <w:sz w:val="32"/>
                <w:szCs w:val="32"/>
              </w:rPr>
              <w:t>จราจรแลกกับการไ</w:t>
            </w:r>
            <w:proofErr w:type="spellStart"/>
            <w:r w:rsidR="00110A24">
              <w:rPr>
                <w:rFonts w:ascii="TH SarabunPSK" w:hAnsi="TH SarabunPSK" w:cs="TH SarabunPSK" w:hint="cs"/>
                <w:spacing w:val="2"/>
                <w:w w:val="60"/>
                <w:sz w:val="32"/>
                <w:szCs w:val="32"/>
                <w:cs/>
                <w:lang w:bidi="th-TH"/>
              </w:rPr>
              <w:t>ม่</w:t>
            </w:r>
            <w:proofErr w:type="spellEnd"/>
            <w:r w:rsidRPr="00110A24">
              <w:rPr>
                <w:rFonts w:ascii="TH SarabunPSK" w:hAnsi="TH SarabunPSK" w:cs="TH SarabunPSK"/>
                <w:spacing w:val="2"/>
                <w:w w:val="60"/>
                <w:sz w:val="32"/>
                <w:szCs w:val="32"/>
              </w:rPr>
              <w:t>ดำเนินคดี</w:t>
            </w:r>
            <w:r w:rsidRPr="00110A24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spacing w:val="-2"/>
                <w:w w:val="75"/>
                <w:sz w:val="32"/>
                <w:szCs w:val="32"/>
              </w:rPr>
              <w:t>หรือเขียนใบสั่ง</w:t>
            </w:r>
          </w:p>
        </w:tc>
        <w:tc>
          <w:tcPr>
            <w:tcW w:w="1784" w:type="dxa"/>
          </w:tcPr>
          <w:p w14:paraId="149DF87E" w14:textId="77777777" w:rsidR="00B5577F" w:rsidRPr="00110A24" w:rsidRDefault="00B5577F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0B52B259" w14:textId="77777777" w:rsidR="00B5577F" w:rsidRPr="00110A24" w:rsidRDefault="00B5577F" w:rsidP="00382577">
            <w:pPr>
              <w:pStyle w:val="TableParagraph"/>
              <w:spacing w:before="1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3</w:t>
            </w:r>
          </w:p>
        </w:tc>
        <w:tc>
          <w:tcPr>
            <w:tcW w:w="1088" w:type="dxa"/>
          </w:tcPr>
          <w:p w14:paraId="7E90B920" w14:textId="77777777" w:rsidR="00B5577F" w:rsidRPr="00110A24" w:rsidRDefault="00B5577F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111AF4B1" w14:textId="77777777" w:rsidR="00B5577F" w:rsidRPr="00110A24" w:rsidRDefault="00B5577F" w:rsidP="00382577">
            <w:pPr>
              <w:pStyle w:val="TableParagraph"/>
              <w:spacing w:before="1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5</w:t>
            </w:r>
          </w:p>
        </w:tc>
        <w:tc>
          <w:tcPr>
            <w:tcW w:w="1088" w:type="dxa"/>
          </w:tcPr>
          <w:p w14:paraId="5229EBB6" w14:textId="77777777" w:rsidR="00B5577F" w:rsidRPr="00110A24" w:rsidRDefault="00B5577F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2D4494E9" w14:textId="77777777" w:rsidR="00B5577F" w:rsidRPr="00110A24" w:rsidRDefault="00B5577F" w:rsidP="00382577">
            <w:pPr>
              <w:pStyle w:val="TableParagraph"/>
              <w:spacing w:before="1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5"/>
                <w:w w:val="70"/>
                <w:sz w:val="32"/>
                <w:szCs w:val="32"/>
              </w:rPr>
              <w:t>15</w:t>
            </w:r>
          </w:p>
        </w:tc>
        <w:tc>
          <w:tcPr>
            <w:tcW w:w="880" w:type="dxa"/>
          </w:tcPr>
          <w:p w14:paraId="3B1188C9" w14:textId="77777777" w:rsidR="00B5577F" w:rsidRPr="00110A24" w:rsidRDefault="00B5577F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2AB94E34" w14:textId="77777777" w:rsidR="00B5577F" w:rsidRPr="00110A24" w:rsidRDefault="00B5577F" w:rsidP="00382577">
            <w:pPr>
              <w:pStyle w:val="TableParagraph"/>
              <w:spacing w:before="1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32"/>
                <w:szCs w:val="32"/>
              </w:rPr>
              <w:t>สูงมาก</w:t>
            </w:r>
          </w:p>
        </w:tc>
      </w:tr>
      <w:tr w:rsidR="00B5577F" w:rsidRPr="00110A24" w14:paraId="13110C76" w14:textId="77777777" w:rsidTr="00B5577F">
        <w:trPr>
          <w:trHeight w:val="1091"/>
        </w:trPr>
        <w:tc>
          <w:tcPr>
            <w:tcW w:w="1410" w:type="dxa"/>
          </w:tcPr>
          <w:p w14:paraId="0B8B06D6" w14:textId="77777777" w:rsidR="00B5577F" w:rsidRPr="00110A24" w:rsidRDefault="00B5577F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5</w:t>
            </w:r>
          </w:p>
        </w:tc>
        <w:tc>
          <w:tcPr>
            <w:tcW w:w="2193" w:type="dxa"/>
          </w:tcPr>
          <w:p w14:paraId="6F91FD68" w14:textId="77777777" w:rsidR="00B5577F" w:rsidRPr="00110A24" w:rsidRDefault="00B5577F" w:rsidP="00382577">
            <w:pPr>
              <w:pStyle w:val="TableParagraph"/>
              <w:spacing w:before="137" w:line="26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 xml:space="preserve">พนักงานสอบสวนเปรียบเทียบ 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ปรับ</w:t>
            </w:r>
            <w:r w:rsidR="00110A24"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ผู้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กระทำผิดกฎหมายจราจร</w:t>
            </w:r>
          </w:p>
        </w:tc>
        <w:tc>
          <w:tcPr>
            <w:tcW w:w="3417" w:type="dxa"/>
          </w:tcPr>
          <w:p w14:paraId="4EB36B6D" w14:textId="77777777" w:rsidR="00B5577F" w:rsidRPr="00110A24" w:rsidRDefault="00110A24" w:rsidP="00110A24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ผู้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กระทำผิดเสนอเงินหรือผลประโยช</w:t>
            </w:r>
            <w:proofErr w:type="spellStart"/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น์</w:t>
            </w:r>
            <w:proofErr w:type="spellEnd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แลกกับการเปรียบเทียบปรับในราคา</w:t>
            </w:r>
            <w:r w:rsidR="00B5577F" w:rsidRPr="00110A24">
              <w:rPr>
                <w:rFonts w:ascii="TH SarabunPSK" w:hAnsi="TH SarabunPSK" w:cs="TH SarabunPSK"/>
                <w:spacing w:val="-5"/>
                <w:w w:val="75"/>
                <w:sz w:val="32"/>
                <w:szCs w:val="32"/>
              </w:rPr>
              <w:t>ต่ำ</w:t>
            </w:r>
          </w:p>
        </w:tc>
        <w:tc>
          <w:tcPr>
            <w:tcW w:w="1784" w:type="dxa"/>
          </w:tcPr>
          <w:p w14:paraId="542D1D1F" w14:textId="77777777" w:rsidR="00B5577F" w:rsidRPr="00110A24" w:rsidRDefault="00B5577F" w:rsidP="00382577">
            <w:pPr>
              <w:pStyle w:val="TableParagraph"/>
              <w:spacing w:before="319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2</w:t>
            </w:r>
          </w:p>
        </w:tc>
        <w:tc>
          <w:tcPr>
            <w:tcW w:w="1088" w:type="dxa"/>
          </w:tcPr>
          <w:p w14:paraId="61C31702" w14:textId="77777777" w:rsidR="00B5577F" w:rsidRPr="00110A24" w:rsidRDefault="00B5577F" w:rsidP="00382577">
            <w:pPr>
              <w:pStyle w:val="TableParagraph"/>
              <w:spacing w:before="319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4</w:t>
            </w:r>
          </w:p>
        </w:tc>
        <w:tc>
          <w:tcPr>
            <w:tcW w:w="1088" w:type="dxa"/>
          </w:tcPr>
          <w:p w14:paraId="1456A562" w14:textId="77777777" w:rsidR="00B5577F" w:rsidRPr="00110A24" w:rsidRDefault="00B5577F" w:rsidP="00382577">
            <w:pPr>
              <w:pStyle w:val="TableParagraph"/>
              <w:spacing w:before="319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8</w:t>
            </w:r>
          </w:p>
        </w:tc>
        <w:tc>
          <w:tcPr>
            <w:tcW w:w="880" w:type="dxa"/>
          </w:tcPr>
          <w:p w14:paraId="5B136B87" w14:textId="77777777" w:rsidR="00B5577F" w:rsidRPr="00110A24" w:rsidRDefault="00B5577F" w:rsidP="00382577">
            <w:pPr>
              <w:pStyle w:val="TableParagraph"/>
              <w:spacing w:before="319"/>
              <w:ind w:left="2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ED7D31"/>
                <w:spacing w:val="-5"/>
                <w:w w:val="70"/>
                <w:sz w:val="32"/>
                <w:szCs w:val="32"/>
              </w:rPr>
              <w:t>สูง</w:t>
            </w:r>
          </w:p>
        </w:tc>
      </w:tr>
      <w:tr w:rsidR="00B5577F" w:rsidRPr="00110A24" w14:paraId="3607960A" w14:textId="77777777" w:rsidTr="00B5577F">
        <w:trPr>
          <w:trHeight w:val="1096"/>
        </w:trPr>
        <w:tc>
          <w:tcPr>
            <w:tcW w:w="1410" w:type="dxa"/>
          </w:tcPr>
          <w:p w14:paraId="1017CC5C" w14:textId="77777777" w:rsidR="00B5577F" w:rsidRPr="00110A24" w:rsidRDefault="00B5577F" w:rsidP="00382577">
            <w:pPr>
              <w:pStyle w:val="TableParagraph"/>
              <w:spacing w:before="324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6</w:t>
            </w:r>
          </w:p>
        </w:tc>
        <w:tc>
          <w:tcPr>
            <w:tcW w:w="2193" w:type="dxa"/>
          </w:tcPr>
          <w:p w14:paraId="7C078F74" w14:textId="77777777" w:rsidR="00B5577F" w:rsidRPr="00110A24" w:rsidRDefault="00110A24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เจ้าหน้าที่</w:t>
            </w:r>
            <w:r w:rsidR="00B5577F" w:rsidRPr="00110A24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ที่เปรียบเทียบปรับรับชำระ</w:t>
            </w:r>
          </w:p>
          <w:p w14:paraId="49175185" w14:textId="77777777" w:rsidR="00B5577F" w:rsidRPr="00110A24" w:rsidRDefault="00382577" w:rsidP="00382577">
            <w:pPr>
              <w:pStyle w:val="TableParagraph"/>
              <w:spacing w:before="31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ค่า</w:t>
            </w:r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ปรับจากผ</w:t>
            </w:r>
            <w:proofErr w:type="spellStart"/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ู้</w:t>
            </w:r>
            <w:proofErr w:type="spellEnd"/>
            <w:r w:rsidR="00B5577F"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 xml:space="preserve">กระทำผิดที่มาชำระ </w:t>
            </w:r>
            <w:r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ค่า</w:t>
            </w:r>
            <w:r w:rsidR="00B5577F"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ปรับ</w:t>
            </w:r>
          </w:p>
        </w:tc>
        <w:tc>
          <w:tcPr>
            <w:tcW w:w="3417" w:type="dxa"/>
          </w:tcPr>
          <w:p w14:paraId="1E9F493D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เปรียบเทียบปรับในราคาต่ำเพื่อแลกกับเงินหรือผลประโยช</w:t>
            </w:r>
            <w:proofErr w:type="spellStart"/>
            <w:r w:rsidR="00382577"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น์</w:t>
            </w:r>
            <w:proofErr w:type="spellEnd"/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จาก</w:t>
            </w:r>
            <w:r w:rsidR="00382577"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ผู้ก</w:t>
            </w: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ระทำ</w:t>
            </w:r>
            <w:r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ผิดที่มาชำระ</w:t>
            </w:r>
            <w:r w:rsidR="00382577">
              <w:rPr>
                <w:rFonts w:ascii="TH SarabunPSK" w:hAnsi="TH SarabunPSK" w:cs="TH SarabunPSK" w:hint="cs"/>
                <w:spacing w:val="-2"/>
                <w:w w:val="70"/>
                <w:sz w:val="32"/>
                <w:szCs w:val="32"/>
                <w:cs/>
                <w:lang w:bidi="th-TH"/>
              </w:rPr>
              <w:t>ค่า</w:t>
            </w:r>
            <w:r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ปรับ</w:t>
            </w:r>
          </w:p>
        </w:tc>
        <w:tc>
          <w:tcPr>
            <w:tcW w:w="1784" w:type="dxa"/>
          </w:tcPr>
          <w:p w14:paraId="5FC96E8B" w14:textId="77777777" w:rsidR="00B5577F" w:rsidRPr="00110A24" w:rsidRDefault="00B5577F" w:rsidP="00382577">
            <w:pPr>
              <w:pStyle w:val="TableParagraph"/>
              <w:spacing w:before="324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2</w:t>
            </w:r>
          </w:p>
        </w:tc>
        <w:tc>
          <w:tcPr>
            <w:tcW w:w="1088" w:type="dxa"/>
          </w:tcPr>
          <w:p w14:paraId="4DA2ABFA" w14:textId="77777777" w:rsidR="00B5577F" w:rsidRPr="00110A24" w:rsidRDefault="00B5577F" w:rsidP="00382577">
            <w:pPr>
              <w:pStyle w:val="TableParagraph"/>
              <w:spacing w:before="324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4</w:t>
            </w:r>
          </w:p>
        </w:tc>
        <w:tc>
          <w:tcPr>
            <w:tcW w:w="1088" w:type="dxa"/>
          </w:tcPr>
          <w:p w14:paraId="74AC7BB8" w14:textId="77777777" w:rsidR="00B5577F" w:rsidRPr="00110A24" w:rsidRDefault="00B5577F" w:rsidP="00382577">
            <w:pPr>
              <w:pStyle w:val="TableParagraph"/>
              <w:spacing w:before="324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8</w:t>
            </w:r>
          </w:p>
        </w:tc>
        <w:tc>
          <w:tcPr>
            <w:tcW w:w="880" w:type="dxa"/>
          </w:tcPr>
          <w:p w14:paraId="1813433F" w14:textId="77777777" w:rsidR="00B5577F" w:rsidRPr="00110A24" w:rsidRDefault="00B5577F" w:rsidP="00382577">
            <w:pPr>
              <w:pStyle w:val="TableParagraph"/>
              <w:spacing w:before="324"/>
              <w:ind w:left="2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b/>
                <w:bCs/>
                <w:color w:val="ED7D31"/>
                <w:spacing w:val="-5"/>
                <w:w w:val="70"/>
                <w:sz w:val="32"/>
                <w:szCs w:val="32"/>
              </w:rPr>
              <w:t>สูง</w:t>
            </w:r>
          </w:p>
        </w:tc>
      </w:tr>
      <w:tr w:rsidR="00B5577F" w:rsidRPr="00110A24" w14:paraId="7D1652F7" w14:textId="77777777" w:rsidTr="00B5577F">
        <w:trPr>
          <w:trHeight w:val="361"/>
        </w:trPr>
        <w:tc>
          <w:tcPr>
            <w:tcW w:w="11860" w:type="dxa"/>
            <w:gridSpan w:val="7"/>
            <w:shd w:val="clear" w:color="auto" w:fill="F2F2F2"/>
          </w:tcPr>
          <w:p w14:paraId="5C13C26A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</w:rPr>
              <w:t>งานสืบสวน</w:t>
            </w:r>
            <w:r w:rsidRPr="00110A24">
              <w:rPr>
                <w:rFonts w:ascii="TH SarabunPSK" w:hAnsi="TH SarabunPSK" w:cs="TH SarabunPSK"/>
                <w:b/>
                <w:bCs/>
                <w:spacing w:val="-3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w w:val="60"/>
                <w:sz w:val="32"/>
                <w:szCs w:val="32"/>
                <w:u w:val="single"/>
              </w:rPr>
              <w:t>ประเด็น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w w:val="60"/>
                <w:sz w:val="32"/>
                <w:szCs w:val="32"/>
              </w:rPr>
              <w:t>:</w:t>
            </w:r>
            <w:r w:rsidRPr="00110A24">
              <w:rPr>
                <w:rFonts w:ascii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w w:val="55"/>
                <w:sz w:val="32"/>
                <w:szCs w:val="32"/>
              </w:rPr>
              <w:t>การบังคับใชbกฎหมายจับกุม</w:t>
            </w:r>
            <w:r w:rsidR="00382577">
              <w:rPr>
                <w:rFonts w:ascii="TH SarabunPSK" w:hAnsi="TH SarabunPSK" w:cs="TH SarabunPSK" w:hint="cs"/>
                <w:b/>
                <w:bCs/>
                <w:spacing w:val="-2"/>
                <w:w w:val="55"/>
                <w:sz w:val="32"/>
                <w:szCs w:val="32"/>
                <w:cs/>
                <w:lang w:bidi="th-TH"/>
              </w:rPr>
              <w:t>ผู้</w:t>
            </w:r>
            <w:r w:rsidRPr="00110A24">
              <w:rPr>
                <w:rFonts w:ascii="TH SarabunPSK" w:hAnsi="TH SarabunPSK" w:cs="TH SarabunPSK"/>
                <w:b/>
                <w:bCs/>
                <w:spacing w:val="-2"/>
                <w:w w:val="55"/>
                <w:sz w:val="32"/>
                <w:szCs w:val="32"/>
              </w:rPr>
              <w:t>กระทำผิดตามหมายจับ</w:t>
            </w:r>
            <w:r w:rsidR="00382577">
              <w:rPr>
                <w:rFonts w:ascii="TH SarabunPSK" w:hAnsi="TH SarabunPSK" w:cs="TH SarabunPSK" w:hint="cs"/>
                <w:b/>
                <w:bCs/>
                <w:spacing w:val="-2"/>
                <w:w w:val="55"/>
                <w:sz w:val="32"/>
                <w:szCs w:val="32"/>
                <w:cs/>
                <w:lang w:bidi="th-TH"/>
              </w:rPr>
              <w:t>ค้างเก่า</w:t>
            </w:r>
          </w:p>
        </w:tc>
      </w:tr>
      <w:tr w:rsidR="00B5577F" w:rsidRPr="00110A24" w14:paraId="5D6DF12B" w14:textId="77777777" w:rsidTr="00B5577F">
        <w:trPr>
          <w:trHeight w:val="366"/>
        </w:trPr>
        <w:tc>
          <w:tcPr>
            <w:tcW w:w="1410" w:type="dxa"/>
          </w:tcPr>
          <w:p w14:paraId="5C79D49A" w14:textId="77777777" w:rsidR="00B5577F" w:rsidRPr="00110A24" w:rsidRDefault="00B5577F" w:rsidP="00382577">
            <w:pPr>
              <w:pStyle w:val="TableParagraph"/>
              <w:spacing w:line="293" w:lineRule="exact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1</w:t>
            </w:r>
          </w:p>
        </w:tc>
        <w:tc>
          <w:tcPr>
            <w:tcW w:w="2193" w:type="dxa"/>
          </w:tcPr>
          <w:p w14:paraId="48DDEFFC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ตรวจสอบระบบบุคคลที่มีหมายจับ</w:t>
            </w:r>
          </w:p>
        </w:tc>
        <w:tc>
          <w:tcPr>
            <w:tcW w:w="3417" w:type="dxa"/>
          </w:tcPr>
          <w:p w14:paraId="054C80CD" w14:textId="77777777" w:rsidR="00B5577F" w:rsidRPr="00110A24" w:rsidRDefault="00274D5C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9F64ADF" wp14:editId="78A33F46">
                      <wp:simplePos x="0" y="0"/>
                      <wp:positionH relativeFrom="column">
                        <wp:posOffset>13971</wp:posOffset>
                      </wp:positionH>
                      <wp:positionV relativeFrom="paragraph">
                        <wp:posOffset>-635</wp:posOffset>
                      </wp:positionV>
                      <wp:extent cx="5213349" cy="960120"/>
                      <wp:effectExtent l="0" t="0" r="26035" b="1143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13349" cy="960120"/>
                                <a:chOff x="-420926" y="120871"/>
                                <a:chExt cx="7289974" cy="1125366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-420926" y="156597"/>
                                  <a:ext cx="2940852" cy="232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6475" h="247650">
                                      <a:moveTo>
                                        <a:pt x="0" y="247650"/>
                                      </a:moveTo>
                                      <a:lnTo>
                                        <a:pt x="354647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-293064" y="495993"/>
                                  <a:ext cx="2812989" cy="75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5204" h="666115">
                                      <a:moveTo>
                                        <a:pt x="0" y="666115"/>
                                      </a:moveTo>
                                      <a:lnTo>
                                        <a:pt x="354520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2652925" y="495993"/>
                                  <a:ext cx="1475945" cy="705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4220" h="665480">
                                      <a:moveTo>
                                        <a:pt x="0" y="665480"/>
                                      </a:moveTo>
                                      <a:lnTo>
                                        <a:pt x="74422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237591" y="451336"/>
                                  <a:ext cx="892873" cy="767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697865">
                                      <a:moveTo>
                                        <a:pt x="0" y="697865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5258329" y="487062"/>
                                  <a:ext cx="777834" cy="657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9794" h="697230">
                                      <a:moveTo>
                                        <a:pt x="0" y="697230"/>
                                      </a:moveTo>
                                      <a:lnTo>
                                        <a:pt x="89979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5474133" y="252796"/>
                                  <a:ext cx="1341329" cy="16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0" h="666115">
                                      <a:moveTo>
                                        <a:pt x="0" y="666115"/>
                                      </a:moveTo>
                                      <a:lnTo>
                                        <a:pt x="7175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679756" y="120871"/>
                                  <a:ext cx="1449116" cy="24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3745" h="241300">
                                      <a:moveTo>
                                        <a:pt x="0" y="241300"/>
                                      </a:moveTo>
                                      <a:lnTo>
                                        <a:pt x="75374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203458" y="174460"/>
                                  <a:ext cx="863076" cy="214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6460" h="241300">
                                      <a:moveTo>
                                        <a:pt x="0" y="241300"/>
                                      </a:moveTo>
                                      <a:lnTo>
                                        <a:pt x="8864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5279638" y="165529"/>
                                  <a:ext cx="713903" cy="214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1065" h="241300">
                                      <a:moveTo>
                                        <a:pt x="0" y="241300"/>
                                      </a:moveTo>
                                      <a:lnTo>
                                        <a:pt x="9010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6151499" y="495993"/>
                                  <a:ext cx="717549" cy="6852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550" h="247650">
                                      <a:moveTo>
                                        <a:pt x="0" y="247650"/>
                                      </a:moveTo>
                                      <a:lnTo>
                                        <a:pt x="7175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8D60B0" id="Group 79" o:spid="_x0000_s1026" style="position:absolute;margin-left:1.1pt;margin-top:-.05pt;width:410.5pt;height:75.6pt;z-index:-251644928;mso-wrap-distance-left:0;mso-wrap-distance-right:0;mso-width-relative:margin;mso-height-relative:margin" coordorigin="-4209,1208" coordsize="72899,1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Mh9gQAAGggAAAOAAAAZHJzL2Uyb0RvYy54bWzsml1v2zYUhu8H7D8Ium8sUvwQjTjFkKzB&#10;gKIr0Ay7ZmT5A5NFjVTi9N/vJSXaibOkRpclNeAbgxKPDslzHh4ekj59f7eqk9vKuqVpJik5ydKk&#10;akozXTbzSfrH1Yd3RZq4TjdTXZummqRfK5e+P/v5p9N1O66oWZh6WtkESho3XreTdNF17Xg0cuWi&#10;Wml3YtqqQeXM2JXu8Gjno6nVa2hf1SOaZWK0NnbaWlNWzuHtRV+ZngX9s1lVdr/PZq7qknqSom9d&#10;+LXh99r/js5O9XhudbtYlkM39Hf0YqWXDRrdqLrQnU5u7PKRqtWytMaZWXdSmtXIzGbLsgpjwGhI&#10;tjOaS2tu2jCW+Xg9bzdmgml37PTdastPt59tspxOUqnSpNEr+Cg0m+AZxlm38zFkLm37pf1s+xGi&#10;+NGUfzlUj3br/fN8K3w3syv/EQaa3AWrf91YvbrrkhIvOSV5ztB6iTolMkIHt5QL+M5/9o7RTFGR&#10;JhBAbSFJ77dy8eugQ9JCKcl6HYRQngvhZUZ63HchdHTTsXUL2tzWoO6/GfTLQrdV8JPzxhoMWoC3&#10;aNCeL7wJJg1S3p7DkxtMu2OtB8PmgivZDzsajiqWFZz2g6Y5paR4MGY9Lm9cd1mZ4AJ9+9F1aBCM&#10;TmNJL2KpvGti0WLS+OlSh+nSpQmmi00TTJfrvv1Wd/47r8oXk/UkzTkTTPI0WUxSyqTgWZgNK3Nb&#10;XZkg2G39PwigL3DPVqRu7ov2GjG4CAxkewkUfLPh601X8PL+YOvG90pxykM/nKmX0w/LuvZdcXZ+&#10;fV7b5FZjkIxJes4Gsz0Qa63rLrRb9HKhahCrmwC+G/d+8zBdm+lXuH2NQDJJ3d832lZpUv/WACwf&#10;dWLBxsJ1LNiuPjchNgUroc2ruz+1bRPf/CTt4OtPJvKlx9GJ3gYbWf9lY3656cxs6T0M1mOPhgew&#10;7qfya0BPHkEfJqtvHFNjD+ipyjOBmQy/M8WVynvoNtAXhKpiiBaSZ5RF78XZc5+DaK//C3pOM3QV&#10;0AshCOlh2xLd3oN+EPgm9NB4hP7QoIfHdiI99dTuDT0VnCrEqqegJ4itiqHeL5Ey41y9WaSXjFEs&#10;0D3znGFJ8+HnKeaDwPPMR4XHOH9QcT5/hHwI1Hsjz2gOprFa+DjPkQGGfE2PY5wvFC0kGgnEC5nz&#10;oB7r3quH+aKQMh+IV7IQz0b5XuB54qPCI/EHRTwW+p0gHzKPvYlHMlrkFJmLJ76QmQhrxJZ4KWWR&#10;oxFPvOCSIZ3oOXp94rGXUkNeoyQF/M/E+F7gG8R7hf3yFrZAmMbHXD7mpj9uLg+P7RAfkNyfeAaK&#10;cwRxEE05lWonxpMc1X5GeOSJyHgW6Xh15CWRHJvWl0vlo0KMLA7qiPyPjzwOmXaQD8zujTwVUkn+&#10;+KgqpjWEMUUI6j3ylGHPGOl4feR5Lv2eIhzZkBxz7+koj556geejvBwUHpE/qLxGPkI+nDPujTwO&#10;Z3PGcc7vgzh2cyJwss1rCpFnMhJPWM7fLq8phO/dyxFfDAqPxB8U8WB1J8iH45S9iQ+pTD4QLzjO&#10;bh6eUUqSq2zYu9I3JV7hUgkb1pcjPio8En9QxCPH3iF+uN3b81ReEE6YGvau/3Iq77PdeIUncCfV&#10;n9q/xWlNzLtf7CIqKjwS/0LEh6tYXGeHC7zh6t3fl99/DvdW2z8InP0DAAD//wMAUEsDBBQABgAI&#10;AAAAIQA3oG9q3AAAAAcBAAAPAAAAZHJzL2Rvd25yZXYueG1sTI7BasMwEETvhfyD2EBviSyHlOBa&#10;DiG0PYVCk0LpTbE2tom1MpZiO3/f7ak9DvOYefl2cq0YsA+NJw1qmYBAKr1tqNLweXpdbECEaMia&#10;1hNquGOAbTF7yE1m/UgfOBxjJXiEQmY01DF2mZShrNGZsPQdEncX3zsTOfaVtL0Zedy1Mk2SJ+lM&#10;Q/xQmw73NZbX481peBvNuFupl+Fwvezv36f1+9dBodaP82n3DCLiFP9g+NVndSjY6exvZINoNaQp&#10;gxoWCgS3m3TF+czYWimQRS7/+xc/AAAA//8DAFBLAQItABQABgAIAAAAIQC2gziS/gAAAOEBAAAT&#10;AAAAAAAAAAAAAAAAAAAAAABbQ29udGVudF9UeXBlc10ueG1sUEsBAi0AFAAGAAgAAAAhADj9If/W&#10;AAAAlAEAAAsAAAAAAAAAAAAAAAAALwEAAF9yZWxzLy5yZWxzUEsBAi0AFAAGAAgAAAAhAIhtcyH2&#10;BAAAaCAAAA4AAAAAAAAAAAAAAAAALgIAAGRycy9lMm9Eb2MueG1sUEsBAi0AFAAGAAgAAAAhADeg&#10;b2rcAAAABwEAAA8AAAAAAAAAAAAAAAAAUAcAAGRycy9kb3ducmV2LnhtbFBLBQYAAAAABAAEAPMA&#10;AABZCAAAAAA=&#10;">
                      <v:shape id="Graphic 80" o:spid="_x0000_s1027" style="position:absolute;left:-4209;top:1565;width:29408;height:2323;visibility:visible;mso-wrap-style:square;v-text-anchor:top" coordsize="35464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9euwAAANsAAAAPAAAAZHJzL2Rvd25yZXYueG1sRE/JCsIw&#10;EL0L/kMYwYtoqgcp1VREFMSb231opottJqWJWv/eHASPj7evN71pxIs6V1lWMJ9FIIgzqysuFNyu&#10;h2kMwnlkjY1lUvAhB5t0OFhjou2bz/S6+EKEEHYJKii9bxMpXVaSQTezLXHgctsZ9AF2hdQdvkO4&#10;aeQiipbSYMWhocSWdiVl9eVpFFT20Gex2V8f9aLIz3JyP91ko9R41G9XIDz1/i/+uY9aQRzWhy/h&#10;B8j0CwAA//8DAFBLAQItABQABgAIAAAAIQDb4fbL7gAAAIUBAAATAAAAAAAAAAAAAAAAAAAAAABb&#10;Q29udGVudF9UeXBlc10ueG1sUEsBAi0AFAAGAAgAAAAhAFr0LFu/AAAAFQEAAAsAAAAAAAAAAAAA&#10;AAAAHwEAAF9yZWxzLy5yZWxzUEsBAi0AFAAGAAgAAAAhACk37167AAAA2wAAAA8AAAAAAAAAAAAA&#10;AAAABwIAAGRycy9kb3ducmV2LnhtbFBLBQYAAAAAAwADALcAAADvAgAAAAA=&#10;" path="m,247650l3546472,e" filled="f" strokecolor="#4472c4">
                        <v:path arrowok="t"/>
                      </v:shape>
                      <v:shape id="Graphic 81" o:spid="_x0000_s1028" style="position:absolute;left:-2930;top:4959;width:28129;height:7503;visibility:visible;mso-wrap-style:square;v-text-anchor:top" coordsize="3545204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87wwgAAANsAAAAPAAAAZHJzL2Rvd25yZXYueG1sRI9Bi8Iw&#10;FITvwv6H8Ba8iKbZg2htKrLLwiJerP6AR/Nsq81LabJa/70RBI/DzHzDZOvBtuJKvW8ca1CzBARx&#10;6UzDlYbj4Xe6AOEDssHWMWm4k4d1/jHKMDXuxnu6FqESEcI+RQ11CF0qpS9rsuhnriOO3sn1FkOU&#10;fSVNj7cIt638SpK5tNhwXKixo++aykvxbzX4w1Zti2R5sZPzcufvJ/XjGqX1+HPYrEAEGsI7/Gr/&#10;GQ0LBc8v8QfI/AEAAP//AwBQSwECLQAUAAYACAAAACEA2+H2y+4AAACFAQAAEwAAAAAAAAAAAAAA&#10;AAAAAAAAW0NvbnRlbnRfVHlwZXNdLnhtbFBLAQItABQABgAIAAAAIQBa9CxbvwAAABUBAAALAAAA&#10;AAAAAAAAAAAAAB8BAABfcmVscy8ucmVsc1BLAQItABQABgAIAAAAIQA5987wwgAAANsAAAAPAAAA&#10;AAAAAAAAAAAAAAcCAABkcnMvZG93bnJldi54bWxQSwUGAAAAAAMAAwC3AAAA9gIAAAAA&#10;" path="m,666115l3545202,e" filled="f" strokecolor="#4472c4">
                        <v:path arrowok="t"/>
                      </v:shape>
                      <v:shape id="Graphic 82" o:spid="_x0000_s1029" style="position:absolute;left:26529;top:4959;width:14759;height:7056;visibility:visible;mso-wrap-style:square;v-text-anchor:top" coordsize="744220,6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fEwwAAANsAAAAPAAAAZHJzL2Rvd25yZXYueG1sRI9Ba8JA&#10;FITvBf/D8oTe6kaRINFVRCy1l4LRg8dH9pkNZt+G7Mak/fVdQfA4zMw3zGoz2FrcqfWVYwXTSQKC&#10;uHC64lLB+fT5sQDhA7LG2jEp+CUPm/XobYWZdj0f6Z6HUkQI+wwVmBCaTEpfGLLoJ64hjt7VtRZD&#10;lG0pdYt9hNtazpIklRYrjgsGG9oZKm55ZxVgn5zTy/4rvU7npvt2zc9fHjql3sfDdgki0BBe4Wf7&#10;oBUsZvD4En+AXP8DAAD//wMAUEsBAi0AFAAGAAgAAAAhANvh9svuAAAAhQEAABMAAAAAAAAAAAAA&#10;AAAAAAAAAFtDb250ZW50X1R5cGVzXS54bWxQSwECLQAUAAYACAAAACEAWvQsW78AAAAVAQAACwAA&#10;AAAAAAAAAAAAAAAfAQAAX3JlbHMvLnJlbHNQSwECLQAUAAYACAAAACEATRCHxMMAAADbAAAADwAA&#10;AAAAAAAAAAAAAAAHAgAAZHJzL2Rvd25yZXYueG1sUEsFBgAAAAADAAMAtwAAAPcCAAAAAA==&#10;" path="m,665480l744220,e" filled="f" strokecolor="#4472c4">
                        <v:path arrowok="t"/>
                      </v:shape>
                      <v:shape id="Graphic 83" o:spid="_x0000_s1030" style="position:absolute;left:42375;top:4513;width:8929;height:7673;visibility:visible;mso-wrap-style:square;v-text-anchor:top" coordsize="887730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xjwQAAANsAAAAPAAAAZHJzL2Rvd25yZXYueG1sRI9Ra8JA&#10;EITfC/6HY4W+1YsWi42eUoqFPqrpD1hyaxLN7cW7VeO/9wShj8PsfLOzWPWuVRcKsfFsYDzKQBGX&#10;3jZcGfgrft5moKIgW2w9k4EbRVgtBy8LzK2/8pYuO6lUgnDM0UAt0uVax7Imh3HkO+Lk7X1wKEmG&#10;StuA1wR3rZ5k2Yd22HBqqLGj75rK4+7s0huHz7gpj+tCpp5P61uQ4kBizOuw/5qDEurl//iZ/rUG&#10;Zu/w2JIAoJd3AAAA//8DAFBLAQItABQABgAIAAAAIQDb4fbL7gAAAIUBAAATAAAAAAAAAAAAAAAA&#10;AAAAAABbQ29udGVudF9UeXBlc10ueG1sUEsBAi0AFAAGAAgAAAAhAFr0LFu/AAAAFQEAAAsAAAAA&#10;AAAAAAAAAAAAHwEAAF9yZWxzLy5yZWxzUEsBAi0AFAAGAAgAAAAhAOw6zGPBAAAA2wAAAA8AAAAA&#10;AAAAAAAAAAAABwIAAGRycy9kb3ducmV2LnhtbFBLBQYAAAAAAwADALcAAAD1AgAAAAA=&#10;" path="m,697865l887730,e" filled="f" strokecolor="#4472c4">
                        <v:path arrowok="t"/>
                      </v:shape>
                      <v:shape id="Graphic 84" o:spid="_x0000_s1031" style="position:absolute;left:52583;top:4870;width:7778;height:6574;visibility:visible;mso-wrap-style:square;v-text-anchor:top" coordsize="899794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pEwwAAANsAAAAPAAAAZHJzL2Rvd25yZXYueG1sRI9Pi8Iw&#10;FMTvwn6H8IS92VQRkWoUkRXci+Af2D0+mmda2ryUJtbqpzcLCx6HmfkNs1z3thYdtb50rGCcpCCI&#10;c6dLNgou591oDsIHZI21Y1LwIA/r1cdgiZl2dz5SdwpGRAj7DBUUITSZlD4vyKJPXEMcvatrLYYo&#10;WyN1i/cIt7WcpOlMWiw5LhTY0LagvDrdrAJTfR92X40zNH3+yKr7vaWzcFDqc9hvFiAC9eEd/m/v&#10;tYL5FP6+xB8gVy8AAAD//wMAUEsBAi0AFAAGAAgAAAAhANvh9svuAAAAhQEAABMAAAAAAAAAAAAA&#10;AAAAAAAAAFtDb250ZW50X1R5cGVzXS54bWxQSwECLQAUAAYACAAAACEAWvQsW78AAAAVAQAACwAA&#10;AAAAAAAAAAAAAAAfAQAAX3JlbHMvLnJlbHNQSwECLQAUAAYACAAAACEAawm6RMMAAADbAAAADwAA&#10;AAAAAAAAAAAAAAAHAgAAZHJzL2Rvd25yZXYueG1sUEsFBgAAAAADAAMAtwAAAPcCAAAAAA==&#10;" path="m,697230l899795,e" filled="f" strokecolor="#4472c4">
                        <v:path arrowok="t"/>
                      </v:shape>
                      <v:shape id="Graphic 85" o:spid="_x0000_s1032" style="position:absolute;left:54741;top:2527;width:13413;height:1605;visibility:visible;mso-wrap-style:square;v-text-anchor:top" coordsize="717550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E5jxQAAANsAAAAPAAAAZHJzL2Rvd25yZXYueG1sRI9Ba8JA&#10;FITvhf6H5RW8lLoxUJXoKiIoHlqK2oPHR/aZhOy+Ddk1Rn99VxB6HGbmG2a+7K0RHbW+cqxgNExA&#10;EOdOV1wo+D1uPqYgfEDWaByTght5WC5eX+aYaXflPXWHUIgIYZ+hgjKEJpPS5yVZ9EPXEEfv7FqL&#10;Icq2kLrFa4RbI9MkGUuLFceFEhtal5TXh4tV0N+379+7UIzrytZ4MpPz1yj9UWrw1q9mIAL14T/8&#10;bO+0guknPL7EHyAXfwAAAP//AwBQSwECLQAUAAYACAAAACEA2+H2y+4AAACFAQAAEwAAAAAAAAAA&#10;AAAAAAAAAAAAW0NvbnRlbnRfVHlwZXNdLnhtbFBLAQItABQABgAIAAAAIQBa9CxbvwAAABUBAAAL&#10;AAAAAAAAAAAAAAAAAB8BAABfcmVscy8ucmVsc1BLAQItABQABgAIAAAAIQAzoE5jxQAAANsAAAAP&#10;AAAAAAAAAAAAAAAAAAcCAABkcnMvZG93bnJldi54bWxQSwUGAAAAAAMAAwC3AAAA+QIAAAAA&#10;" path="m,666115l717550,e" filled="f" strokecolor="#4472c4">
                        <v:path arrowok="t"/>
                      </v:shape>
                      <v:shape id="Graphic 86" o:spid="_x0000_s1033" style="position:absolute;left:26797;top:1208;width:14491;height:2412;visibility:visible;mso-wrap-style:square;v-text-anchor:top" coordsize="75374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eT1xAAAANsAAAAPAAAAZHJzL2Rvd25yZXYueG1sRI9Ba8JA&#10;FITvgv9heUIvUjdWEYmuIkKhh15MpfT4yL4mwezbmH3VmF/vCkKPw8x8w6y3navVhdpQeTYwnSSg&#10;iHNvKy4MHL/eX5eggiBbrD2TgRsF2G6GgzWm1l/5QJdMChUhHFI0UIo0qdYhL8lhmPiGOHq/vnUo&#10;UbaFti1eI9zV+i1JFtphxXGhxIb2JeWn7M8ZmMtZuvF31rvi4PvP7Mbzn35mzMuo261ACXXyH362&#10;P6yB5QIeX+IP0Js7AAAA//8DAFBLAQItABQABgAIAAAAIQDb4fbL7gAAAIUBAAATAAAAAAAAAAAA&#10;AAAAAAAAAABbQ29udGVudF9UeXBlc10ueG1sUEsBAi0AFAAGAAgAAAAhAFr0LFu/AAAAFQEAAAsA&#10;AAAAAAAAAAAAAAAAHwEAAF9yZWxzLy5yZWxzUEsBAi0AFAAGAAgAAAAhAJs55PXEAAAA2wAAAA8A&#10;AAAAAAAAAAAAAAAABwIAAGRycy9kb3ducmV2LnhtbFBLBQYAAAAAAwADALcAAAD4AgAAAAA=&#10;" path="m,241300l753745,e" filled="f" strokecolor="#4472c4">
                        <v:path arrowok="t"/>
                      </v:shape>
                      <v:shape id="Graphic 87" o:spid="_x0000_s1034" style="position:absolute;left:42034;top:1744;width:8631;height:2144;visibility:visible;mso-wrap-style:square;v-text-anchor:top" coordsize="88646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xDAxQAAANsAAAAPAAAAZHJzL2Rvd25yZXYueG1sRI9Ba8JA&#10;FITvBf/D8gq96aZS2hBdRWtbPBWbCl4fu88kJPs2ZNeY+utdQehxmJlvmPlysI3oqfOVYwXPkwQE&#10;sXam4kLB/vdznILwAdlg45gU/JGH5WL0MMfMuDP/UJ+HQkQI+wwVlCG0mZRel2TRT1xLHL2j6yyG&#10;KLtCmg7PEW4bOU2SV2mx4rhQYkvvJek6P1kF31+nj43Odd4fprt1ctzUL5e0VurpcVjNQAQawn/4&#10;3t4aBekb3L7EHyAXVwAAAP//AwBQSwECLQAUAAYACAAAACEA2+H2y+4AAACFAQAAEwAAAAAAAAAA&#10;AAAAAAAAAAAAW0NvbnRlbnRfVHlwZXNdLnhtbFBLAQItABQABgAIAAAAIQBa9CxbvwAAABUBAAAL&#10;AAAAAAAAAAAAAAAAAB8BAABfcmVscy8ucmVsc1BLAQItABQABgAIAAAAIQAcBxDAxQAAANsAAAAP&#10;AAAAAAAAAAAAAAAAAAcCAABkcnMvZG93bnJldi54bWxQSwUGAAAAAAMAAwC3AAAA+QIAAAAA&#10;" path="m,241300l886460,e" filled="f" strokecolor="#4472c4">
                        <v:path arrowok="t"/>
                      </v:shape>
                      <v:shape id="Graphic 88" o:spid="_x0000_s1035" style="position:absolute;left:52796;top:1655;width:7139;height:2143;visibility:visible;mso-wrap-style:square;v-text-anchor:top" coordsize="90106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X0wwAAANsAAAAPAAAAZHJzL2Rvd25yZXYueG1sRE9Na8JA&#10;EL0L/odlCr3pJhZEoptQRKWlYEmq4HGanSYh2dmQ3cb033cPhR4f73uXTaYTIw2usawgXkYgiEur&#10;G64UXD6Oiw0I55E1dpZJwQ85yNL5bIeJtnfOaSx8JUIIuwQV1N73iZSurMmgW9qeOHBfdjDoAxwq&#10;qQe8h3DTyVUUraXBhkNDjT3tayrb4tsoOOfN27p9PZw+x3h/fbJH+37ub0o9PkzPWxCeJv8v/nO/&#10;aAWbMDZ8CT9Apr8AAAD//wMAUEsBAi0AFAAGAAgAAAAhANvh9svuAAAAhQEAABMAAAAAAAAAAAAA&#10;AAAAAAAAAFtDb250ZW50X1R5cGVzXS54bWxQSwECLQAUAAYACAAAACEAWvQsW78AAAAVAQAACwAA&#10;AAAAAAAAAAAAAAAfAQAAX3JlbHMvLnJlbHNQSwECLQAUAAYACAAAACEAAqPF9MMAAADbAAAADwAA&#10;AAAAAAAAAAAAAAAHAgAAZHJzL2Rvd25yZXYueG1sUEsFBgAAAAADAAMAtwAAAPcCAAAAAA==&#10;" path="m,241300l901065,e" filled="f" strokecolor="#4472c4">
                        <v:path arrowok="t"/>
                      </v:shape>
                      <v:shape id="Graphic 89" o:spid="_x0000_s1036" style="position:absolute;left:61514;top:4959;width:7176;height:6853;visibility:visible;mso-wrap-style:square;v-text-anchor:top" coordsize="7175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N0BxAAAANsAAAAPAAAAZHJzL2Rvd25yZXYueG1sRI9Ba8JA&#10;FITvhf6H5RW81V0FRaOrSKlSyKGaFsHbM/tMgtm3IbvV+O/dguBxmJlvmPmys7W4UOsrxxoGfQWC&#10;OHem4kLD78/6fQLCB2SDtWPScCMPy8XryxwT4668o0sWChEh7BPUUIbQJFL6vCSLvu8a4uidXGsx&#10;RNkW0rR4jXBby6FSY2mx4rhQYkMfJeXn7M9qGB1Nmq4YN9PRYb/9Tj/VkW5K695bt5qBCNSFZ/jR&#10;/jIaJlP4/xJ/gFzcAQAA//8DAFBLAQItABQABgAIAAAAIQDb4fbL7gAAAIUBAAATAAAAAAAAAAAA&#10;AAAAAAAAAABbQ29udGVudF9UeXBlc10ueG1sUEsBAi0AFAAGAAgAAAAhAFr0LFu/AAAAFQEAAAsA&#10;AAAAAAAAAAAAAAAAHwEAAF9yZWxzLy5yZWxzUEsBAi0AFAAGAAgAAAAhAMmo3QHEAAAA2wAAAA8A&#10;AAAAAAAAAAAAAAAABwIAAGRycy9kb3ducmV2LnhtbFBLBQYAAAAAAwADALcAAAD4AgAAAAA=&#10;" path="m,247650l717550,e" filled="f" strokecolor="#4472c4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784" w:type="dxa"/>
          </w:tcPr>
          <w:p w14:paraId="62F5DB50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0CEB77AA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405A61F1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0" w:type="dxa"/>
          </w:tcPr>
          <w:p w14:paraId="666C2254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77F" w:rsidRPr="00110A24" w14:paraId="44C8E95F" w14:textId="77777777" w:rsidTr="00B5577F">
        <w:trPr>
          <w:trHeight w:val="1091"/>
        </w:trPr>
        <w:tc>
          <w:tcPr>
            <w:tcW w:w="1410" w:type="dxa"/>
          </w:tcPr>
          <w:p w14:paraId="5DC9D3BD" w14:textId="77777777" w:rsidR="00B5577F" w:rsidRPr="00110A24" w:rsidRDefault="00B5577F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2</w:t>
            </w:r>
          </w:p>
        </w:tc>
        <w:tc>
          <w:tcPr>
            <w:tcW w:w="2193" w:type="dxa"/>
          </w:tcPr>
          <w:p w14:paraId="22CCE0B0" w14:textId="77777777" w:rsidR="00B5577F" w:rsidRPr="00110A24" w:rsidRDefault="00B5577F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</w:rPr>
              <w:t>สืบสวนหา</w:t>
            </w:r>
            <w:r w:rsidR="00382577">
              <w:rPr>
                <w:rFonts w:ascii="TH SarabunPSK" w:hAnsi="TH SarabunPSK" w:cs="TH SarabunPSK" w:hint="cs"/>
                <w:spacing w:val="-4"/>
                <w:w w:val="65"/>
                <w:sz w:val="32"/>
                <w:szCs w:val="32"/>
                <w:cs/>
                <w:lang w:bidi="th-TH"/>
              </w:rPr>
              <w:t>ข่าว</w:t>
            </w:r>
            <w:r w:rsidRPr="00110A24">
              <w:rPr>
                <w:rFonts w:ascii="TH SarabunPSK" w:hAnsi="TH SarabunPSK" w:cs="TH SarabunPSK"/>
                <w:spacing w:val="-4"/>
                <w:w w:val="65"/>
                <w:sz w:val="32"/>
                <w:szCs w:val="32"/>
              </w:rPr>
              <w:t>เพิ่มเดิมเพื่อพิสูจ</w:t>
            </w:r>
            <w:proofErr w:type="spellStart"/>
            <w:r w:rsidR="00382577">
              <w:rPr>
                <w:rFonts w:ascii="TH SarabunPSK" w:hAnsi="TH SarabunPSK" w:cs="TH SarabunPSK" w:hint="cs"/>
                <w:spacing w:val="-4"/>
                <w:w w:val="65"/>
                <w:sz w:val="32"/>
                <w:szCs w:val="32"/>
                <w:cs/>
                <w:lang w:bidi="th-TH"/>
              </w:rPr>
              <w:t>น์</w:t>
            </w:r>
            <w:proofErr w:type="spellEnd"/>
          </w:p>
          <w:p w14:paraId="28D4906A" w14:textId="77777777" w:rsidR="00B5577F" w:rsidRPr="00110A24" w:rsidRDefault="00B5577F" w:rsidP="00382577">
            <w:pPr>
              <w:pStyle w:val="TableParagraph"/>
              <w:spacing w:before="27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10A24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 xml:space="preserve">ทราบถิ่นที่อยูLและความสมบูรณ+ของ </w:t>
            </w:r>
            <w:r w:rsidRPr="00110A24">
              <w:rPr>
                <w:rFonts w:ascii="TH SarabunPSK" w:hAnsi="TH SarabunPSK" w:cs="TH SarabunPSK"/>
                <w:spacing w:val="-2"/>
                <w:w w:val="70"/>
                <w:sz w:val="32"/>
                <w:szCs w:val="32"/>
              </w:rPr>
              <w:t>หมายจับ</w:t>
            </w:r>
          </w:p>
        </w:tc>
        <w:tc>
          <w:tcPr>
            <w:tcW w:w="3417" w:type="dxa"/>
          </w:tcPr>
          <w:p w14:paraId="7DB4E921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4" w:type="dxa"/>
          </w:tcPr>
          <w:p w14:paraId="206080CA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31398B24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079BC20B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0" w:type="dxa"/>
          </w:tcPr>
          <w:p w14:paraId="7D6FCAED" w14:textId="77777777" w:rsidR="00B5577F" w:rsidRPr="00110A24" w:rsidRDefault="00B5577F" w:rsidP="00382577">
            <w:pPr>
              <w:pStyle w:val="Table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ADC457" w14:textId="77777777" w:rsidR="00382577" w:rsidRDefault="00382577" w:rsidP="00382577">
      <w:pPr>
        <w:pStyle w:val="BodyText"/>
        <w:spacing w:before="3"/>
        <w:rPr>
          <w:b/>
          <w:sz w:val="7"/>
          <w:lang w:bidi="th-TH"/>
        </w:rPr>
      </w:pPr>
    </w:p>
    <w:p w14:paraId="3BEC24CB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346D5FD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6A4E9AC1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13C54924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456352FF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0F5D374E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7B5FF06C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0BE4A10F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68EF3D00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5F2715AE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7C2C67E6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4D7D6CC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59E41CC1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0DDD89C1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51110E16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037360E0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5E2B5E1D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169A9122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16A6077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63D1AE0B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187640FB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3995D057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496B107D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430936E4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F37086F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7BAE2635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16B9ACB3" w14:textId="6C23129C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  <w:r>
        <w:rPr>
          <w:b/>
          <w:sz w:val="7"/>
          <w:cs/>
          <w:lang w:bidi="th-TH"/>
        </w:rPr>
        <w:br/>
      </w:r>
    </w:p>
    <w:p w14:paraId="168CAFBB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6E68B3E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B5A4F6C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6921CE1C" w14:textId="77777777" w:rsidR="00972E1D" w:rsidRDefault="00972E1D" w:rsidP="00382577">
      <w:pPr>
        <w:pStyle w:val="BodyText"/>
        <w:spacing w:before="3"/>
        <w:rPr>
          <w:b/>
          <w:sz w:val="7"/>
          <w:lang w:bidi="th-TH"/>
        </w:rPr>
      </w:pPr>
    </w:p>
    <w:p w14:paraId="2DC0BB12" w14:textId="77777777" w:rsidR="00972E1D" w:rsidRDefault="00972E1D" w:rsidP="00382577">
      <w:pPr>
        <w:pStyle w:val="BodyText"/>
        <w:spacing w:before="3"/>
        <w:rPr>
          <w:rFonts w:hint="cs"/>
          <w:b/>
          <w:sz w:val="7"/>
          <w:lang w:bidi="th-TH"/>
        </w:rPr>
      </w:pPr>
    </w:p>
    <w:tbl>
      <w:tblPr>
        <w:tblStyle w:val="TableNormal1"/>
        <w:tblW w:w="11647" w:type="dxa"/>
        <w:tblInd w:w="-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1793"/>
        <w:gridCol w:w="4870"/>
        <w:gridCol w:w="895"/>
        <w:gridCol w:w="1068"/>
        <w:gridCol w:w="1068"/>
        <w:gridCol w:w="866"/>
      </w:tblGrid>
      <w:tr w:rsidR="00382577" w:rsidRPr="00382577" w14:paraId="56E3DC19" w14:textId="77777777" w:rsidTr="007720DA">
        <w:trPr>
          <w:trHeight w:val="351"/>
        </w:trPr>
        <w:tc>
          <w:tcPr>
            <w:tcW w:w="1087" w:type="dxa"/>
            <w:vMerge w:val="restart"/>
            <w:shd w:val="clear" w:color="auto" w:fill="1F3864"/>
          </w:tcPr>
          <w:p w14:paraId="27522DDA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793" w:type="dxa"/>
            <w:vMerge w:val="restart"/>
            <w:shd w:val="clear" w:color="auto" w:fill="1F3864"/>
          </w:tcPr>
          <w:p w14:paraId="16B5BB6C" w14:textId="77777777" w:rsidR="00382577" w:rsidRPr="00382577" w:rsidRDefault="00382577" w:rsidP="00382577">
            <w:pPr>
              <w:pStyle w:val="TableParagraph"/>
              <w:spacing w:before="329"/>
              <w:ind w:left="59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4870" w:type="dxa"/>
            <w:vMerge w:val="restart"/>
            <w:shd w:val="clear" w:color="auto" w:fill="1F3864"/>
          </w:tcPr>
          <w:p w14:paraId="54E3CCB0" w14:textId="77777777" w:rsidR="00382577" w:rsidRPr="00382577" w:rsidRDefault="00382577" w:rsidP="00382577">
            <w:pPr>
              <w:pStyle w:val="TableParagraph"/>
              <w:spacing w:before="142" w:line="261" w:lineRule="auto"/>
              <w:ind w:left="1614" w:right="1149" w:firstLine="368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65"/>
                <w:sz w:val="28"/>
                <w:szCs w:val="28"/>
              </w:rPr>
              <w:t>ประเด็นความเสี่ยง</w:t>
            </w:r>
            <w:r w:rsidRPr="00382577">
              <w:rPr>
                <w:rFonts w:ascii="TH SarabunPSK" w:hAnsi="TH SarabunPSK" w:cs="TH SarabunPSK"/>
                <w:color w:val="FFFFFF"/>
                <w:spacing w:val="-2"/>
                <w:w w:val="65"/>
                <w:sz w:val="28"/>
                <w:szCs w:val="28"/>
              </w:rPr>
              <w:t xml:space="preserve">ตLอ </w:t>
            </w:r>
            <w:r w:rsidRPr="00382577">
              <w:rPr>
                <w:rFonts w:ascii="TH SarabunPSK" w:hAnsi="TH SarabunPSK" w:cs="TH SarabunPSK"/>
                <w:b/>
                <w:bCs/>
                <w:color w:val="FFFFFF"/>
                <w:w w:val="60"/>
                <w:sz w:val="28"/>
                <w:szCs w:val="28"/>
              </w:rPr>
              <w:t>การทุจริต</w:t>
            </w:r>
            <w:r w:rsidRPr="00382577">
              <w:rPr>
                <w:rFonts w:ascii="TH SarabunPSK" w:hAnsi="TH SarabunPSK" w:cs="TH SarabunPSK"/>
                <w:b/>
                <w:bCs/>
                <w:color w:val="FFFFFF"/>
                <w:spacing w:val="-21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color w:val="FFFFFF"/>
                <w:w w:val="60"/>
                <w:sz w:val="28"/>
                <w:szCs w:val="28"/>
              </w:rPr>
              <w:t>(Corruption</w:t>
            </w:r>
            <w:r w:rsidRPr="00382577">
              <w:rPr>
                <w:rFonts w:ascii="TH SarabunPSK" w:hAnsi="TH SarabunPSK" w:cs="TH SarabunPSK"/>
                <w:b/>
                <w:bCs/>
                <w:color w:val="FFFFFF"/>
                <w:spacing w:val="35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color w:val="FFFFFF"/>
                <w:w w:val="60"/>
                <w:sz w:val="28"/>
                <w:szCs w:val="28"/>
              </w:rPr>
              <w:t>Risk)</w:t>
            </w:r>
          </w:p>
        </w:tc>
        <w:tc>
          <w:tcPr>
            <w:tcW w:w="3897" w:type="dxa"/>
            <w:gridSpan w:val="4"/>
            <w:shd w:val="clear" w:color="auto" w:fill="1F3864"/>
          </w:tcPr>
          <w:p w14:paraId="42306D74" w14:textId="77777777" w:rsidR="00382577" w:rsidRPr="00382577" w:rsidRDefault="00382577" w:rsidP="00382577">
            <w:pPr>
              <w:pStyle w:val="TableParagraph"/>
              <w:spacing w:line="293" w:lineRule="exact"/>
              <w:ind w:left="19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Risk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Score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(L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x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3"/>
                <w:sz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5"/>
                <w:w w:val="55"/>
                <w:sz w:val="28"/>
              </w:rPr>
              <w:t>I)</w:t>
            </w:r>
          </w:p>
        </w:tc>
      </w:tr>
      <w:tr w:rsidR="00382577" w:rsidRPr="00382577" w14:paraId="2D18E932" w14:textId="77777777" w:rsidTr="007720DA">
        <w:trPr>
          <w:trHeight w:val="707"/>
        </w:trPr>
        <w:tc>
          <w:tcPr>
            <w:tcW w:w="1087" w:type="dxa"/>
            <w:vMerge/>
            <w:tcBorders>
              <w:top w:val="nil"/>
            </w:tcBorders>
            <w:shd w:val="clear" w:color="auto" w:fill="1F3864"/>
          </w:tcPr>
          <w:p w14:paraId="7E7F8691" w14:textId="77777777" w:rsidR="00382577" w:rsidRPr="00382577" w:rsidRDefault="00382577" w:rsidP="0038257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  <w:shd w:val="clear" w:color="auto" w:fill="1F3864"/>
          </w:tcPr>
          <w:p w14:paraId="7D5A608F" w14:textId="77777777" w:rsidR="00382577" w:rsidRPr="00382577" w:rsidRDefault="00382577" w:rsidP="0038257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4870" w:type="dxa"/>
            <w:vMerge/>
            <w:tcBorders>
              <w:top w:val="nil"/>
            </w:tcBorders>
            <w:shd w:val="clear" w:color="auto" w:fill="1F3864"/>
          </w:tcPr>
          <w:p w14:paraId="0F373FC5" w14:textId="77777777" w:rsidR="00382577" w:rsidRPr="00382577" w:rsidRDefault="00382577" w:rsidP="00382577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</w:tc>
        <w:tc>
          <w:tcPr>
            <w:tcW w:w="895" w:type="dxa"/>
            <w:shd w:val="clear" w:color="auto" w:fill="2F5496"/>
          </w:tcPr>
          <w:p w14:paraId="559618BF" w14:textId="77777777" w:rsidR="00382577" w:rsidRPr="00382577" w:rsidRDefault="00382577" w:rsidP="00382577">
            <w:pPr>
              <w:pStyle w:val="TableParagraph"/>
              <w:spacing w:before="142"/>
              <w:ind w:left="36" w:right="23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28"/>
              </w:rPr>
              <w:t>Likelihood</w:t>
            </w:r>
          </w:p>
        </w:tc>
        <w:tc>
          <w:tcPr>
            <w:tcW w:w="1068" w:type="dxa"/>
            <w:shd w:val="clear" w:color="auto" w:fill="2F5496"/>
          </w:tcPr>
          <w:p w14:paraId="7A40295B" w14:textId="77777777" w:rsidR="00382577" w:rsidRPr="00382577" w:rsidRDefault="00382577" w:rsidP="00382577">
            <w:pPr>
              <w:pStyle w:val="TableParagraph"/>
              <w:spacing w:before="142"/>
              <w:ind w:left="21" w:right="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28"/>
              </w:rPr>
              <w:t>Impact</w:t>
            </w:r>
          </w:p>
        </w:tc>
        <w:tc>
          <w:tcPr>
            <w:tcW w:w="1068" w:type="dxa"/>
            <w:shd w:val="clear" w:color="auto" w:fill="2F5496"/>
          </w:tcPr>
          <w:p w14:paraId="0A7F7D53" w14:textId="77777777" w:rsidR="00382577" w:rsidRPr="00382577" w:rsidRDefault="00382577" w:rsidP="00382577">
            <w:pPr>
              <w:pStyle w:val="TableParagraph"/>
              <w:spacing w:before="142"/>
              <w:ind w:left="2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color w:val="FFFFFF"/>
                <w:w w:val="55"/>
                <w:sz w:val="28"/>
              </w:rPr>
              <w:t>Risk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21"/>
                <w:sz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color w:val="FFFFFF"/>
                <w:spacing w:val="-2"/>
                <w:w w:val="70"/>
                <w:sz w:val="28"/>
              </w:rPr>
              <w:t>Score</w:t>
            </w:r>
          </w:p>
        </w:tc>
        <w:tc>
          <w:tcPr>
            <w:tcW w:w="866" w:type="dxa"/>
            <w:shd w:val="clear" w:color="auto" w:fill="2F5496"/>
          </w:tcPr>
          <w:p w14:paraId="57F796F8" w14:textId="77777777" w:rsidR="00382577" w:rsidRPr="00382577" w:rsidRDefault="00382577" w:rsidP="00382577">
            <w:pPr>
              <w:pStyle w:val="TableParagraph"/>
              <w:spacing w:line="298" w:lineRule="exact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FFFF"/>
                <w:spacing w:val="-4"/>
                <w:w w:val="75"/>
                <w:sz w:val="28"/>
                <w:szCs w:val="28"/>
              </w:rPr>
              <w:t>ระดับ</w:t>
            </w:r>
          </w:p>
          <w:p w14:paraId="50677C50" w14:textId="77777777" w:rsidR="00382577" w:rsidRPr="00382577" w:rsidRDefault="00382577" w:rsidP="00382577">
            <w:pPr>
              <w:pStyle w:val="TableParagraph"/>
              <w:spacing w:before="27"/>
              <w:ind w:left="2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FFFF"/>
                <w:spacing w:val="-2"/>
                <w:w w:val="70"/>
                <w:sz w:val="28"/>
                <w:szCs w:val="28"/>
              </w:rPr>
              <w:t>ความเสี่ยง</w:t>
            </w:r>
          </w:p>
        </w:tc>
      </w:tr>
      <w:tr w:rsidR="00382577" w:rsidRPr="00382577" w14:paraId="1A56FE10" w14:textId="77777777" w:rsidTr="00382577">
        <w:trPr>
          <w:trHeight w:val="355"/>
        </w:trPr>
        <w:tc>
          <w:tcPr>
            <w:tcW w:w="11647" w:type="dxa"/>
            <w:gridSpan w:val="7"/>
            <w:shd w:val="clear" w:color="auto" w:fill="E7E6E6"/>
          </w:tcPr>
          <w:p w14:paraId="2FB6FEBA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w w:val="60"/>
                <w:sz w:val="28"/>
                <w:szCs w:val="28"/>
              </w:rPr>
              <w:t>งานสืบสวน</w:t>
            </w:r>
            <w:r w:rsidRPr="00382577">
              <w:rPr>
                <w:rFonts w:ascii="TH SarabunPSK" w:hAnsi="TH SarabunPSK" w:cs="TH SarabunPSK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w w:val="60"/>
                <w:sz w:val="28"/>
                <w:szCs w:val="28"/>
                <w:u w:val="single"/>
              </w:rPr>
              <w:t>ประเด็น</w:t>
            </w:r>
            <w:r w:rsidRPr="00382577">
              <w:rPr>
                <w:rFonts w:ascii="TH SarabunPSK" w:hAnsi="TH SarabunPSK" w:cs="TH SarabunPSK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w w:val="60"/>
                <w:sz w:val="28"/>
                <w:szCs w:val="28"/>
              </w:rPr>
              <w:t>:</w:t>
            </w:r>
            <w:r w:rsidRPr="00382577">
              <w:rPr>
                <w:rFonts w:ascii="TH SarabunPSK" w:hAnsi="TH SarabunPSK" w:cs="TH SarabunPSK"/>
                <w:spacing w:val="-11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spacing w:val="-2"/>
                <w:w w:val="55"/>
                <w:sz w:val="28"/>
                <w:szCs w:val="28"/>
              </w:rPr>
              <w:t>การบังคับใชbกฎหมายจับกุมผูbกระทำผิดตามหมายจับคbางเกgา</w:t>
            </w:r>
          </w:p>
        </w:tc>
      </w:tr>
      <w:tr w:rsidR="00382577" w:rsidRPr="00382577" w14:paraId="323AD51A" w14:textId="77777777" w:rsidTr="007720DA">
        <w:trPr>
          <w:trHeight w:val="1059"/>
        </w:trPr>
        <w:tc>
          <w:tcPr>
            <w:tcW w:w="1087" w:type="dxa"/>
          </w:tcPr>
          <w:p w14:paraId="165D7326" w14:textId="77777777" w:rsidR="00382577" w:rsidRPr="00382577" w:rsidRDefault="00382577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28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28"/>
              </w:rPr>
              <w:t>3</w:t>
            </w:r>
          </w:p>
        </w:tc>
        <w:tc>
          <w:tcPr>
            <w:tcW w:w="1793" w:type="dxa"/>
          </w:tcPr>
          <w:p w14:paraId="1A172949" w14:textId="77777777" w:rsidR="00382577" w:rsidRPr="00382577" w:rsidRDefault="00382577" w:rsidP="007720DA">
            <w:pPr>
              <w:pStyle w:val="TableParagraph"/>
              <w:spacing w:line="293" w:lineRule="exact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ประชุมวางแผนการจับกุม</w:t>
            </w:r>
            <w:r w:rsidR="007720DA">
              <w:rPr>
                <w:rFonts w:ascii="TH SarabunPSK" w:hAnsi="TH SarabunPSK" w:cs="TH SarabunPSK" w:hint="cs"/>
                <w:spacing w:val="-2"/>
                <w:w w:val="65"/>
                <w:sz w:val="28"/>
                <w:szCs w:val="28"/>
                <w:cs/>
                <w:lang w:bidi="th-TH"/>
              </w:rPr>
              <w:t>เป้า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หมาย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โดยกำหนดตัวบุคคล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หน้า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ที่ของ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เจ้าหน้า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ที่ที่จะออกปฏิบัติ</w:t>
            </w:r>
          </w:p>
        </w:tc>
        <w:tc>
          <w:tcPr>
            <w:tcW w:w="4870" w:type="dxa"/>
          </w:tcPr>
          <w:p w14:paraId="05979D01" w14:textId="77777777" w:rsidR="00382577" w:rsidRPr="00382577" w:rsidRDefault="00E42039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  <w:r w:rsidRPr="00382577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29BF60C9" wp14:editId="2DF0B857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35560</wp:posOffset>
                      </wp:positionV>
                      <wp:extent cx="5402580" cy="627255"/>
                      <wp:effectExtent l="0" t="0" r="26670" b="20955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02580" cy="627255"/>
                                <a:chOff x="4762" y="11112"/>
                                <a:chExt cx="6772275" cy="765279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3729991" y="51246"/>
                                  <a:ext cx="678183" cy="725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98500">
                                      <a:moveTo>
                                        <a:pt x="0" y="698500"/>
                                      </a:moveTo>
                                      <a:lnTo>
                                        <a:pt x="75057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475037" y="11112"/>
                                  <a:ext cx="670050" cy="734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8680" h="704850">
                                      <a:moveTo>
                                        <a:pt x="0" y="704850"/>
                                      </a:moveTo>
                                      <a:lnTo>
                                        <a:pt x="8686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5286944" y="17457"/>
                                  <a:ext cx="784606" cy="7583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697865">
                                      <a:moveTo>
                                        <a:pt x="0" y="697865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127510" y="17457"/>
                                  <a:ext cx="649527" cy="72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485" h="697865">
                                      <a:moveTo>
                                        <a:pt x="0" y="697865"/>
                                      </a:moveTo>
                                      <a:lnTo>
                                        <a:pt x="70548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762" y="17461"/>
                                  <a:ext cx="3653589" cy="6858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0440" h="698500">
                                      <a:moveTo>
                                        <a:pt x="0" y="698500"/>
                                      </a:moveTo>
                                      <a:lnTo>
                                        <a:pt x="352044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4472C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0BFE57" id="Group 90" o:spid="_x0000_s1026" style="position:absolute;margin-left:10.85pt;margin-top:2.8pt;width:425.4pt;height:49.4pt;z-index:-251640832;mso-wrap-distance-left:0;mso-wrap-distance-right:0;mso-width-relative:margin;mso-height-relative:margin" coordorigin="47,111" coordsize="67722,7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iixQMAAJsRAAAOAAAAZHJzL2Uyb0RvYy54bWzsWFtr3DoQfi/0Pxi/N77pYps4pSRtKJQ2&#10;0JTzrPVlbY5tuZJ2vfn3HUnWOt1CG3J6WgLZBSNboxnNN9+MRz5/fRh6b18L2fGx8KOz0PfqseRV&#10;N24L/8vtu1ep70nFxor1fKwL/66W/uuLly/O5ymvY97yvqqFB0pGmc9T4bdKTXkQyLKtBybP+FSP&#10;MNlwMTAFt2IbVILNoH3ogzgMSTBzUU2Cl7WU8PTKTvoXRn/T1KX61DSyVl5f+LA3Za7CXDf6Glyc&#10;s3wr2NR25bIN9ohdDKwbwehR1RVTzNuJ7gdVQ1cKLnmjzko+BLxpurI2PoA3UXjizbXgu8n4ss3n&#10;7XSECaA9wenRasuP+xvhdVXhZwDPyAaIkTHrwT2AM0/bHGSuxfR5uhHWQxh+4OW/EqaD03l9v12F&#10;D40Y9CJw1DsY1O+OqNcH5ZXwEKMwxilYL2GOxDTG2IalbCF2ehmiJPY9mI3gF7vJt8t6QmkcU2zX&#10;U4JjmmmRgOXWutnjcU/zBESTK5byv2H5uWVTbUIkNU4Oy2jF0lIriyyaRkpDabCVuVxQPQEqoXGW&#10;wRrtNI5iRKzTDjJC0yhNFo9jHCGD2NFjlpc7qa5rbrBn+w9SgTkgZ+VGrHWj8jC6oYBs0XnSmzxR&#10;vgd5InwP8mRjzU9M6XValR56c+FTHGIKsWshdFmKw9BkwcD39S03cmqN+yJgY7OK9ON9UafQ8QSc&#10;sgIw0EZNYI8bgYf3Xe1HvacMx9hsQ/K+q951fa93IsV2c9kLb8/ARYRofIm0V6DhO7FJSHXFZGvl&#10;zNQi1o+G7y5mmkgbXt1ByGeoH4Uvv+6YqH2vfz8CqXSxcQPhBhs3EKq/5KYkGZDA5u3hHyYmT5sv&#10;fAWB/sgdt1juQqgxOMrqlSN/s1O86XR8geduR8sN8Fxn8J8gPOSnKx4L4U2eauOQFr8mPAQEhwk9&#10;zfKV8GGIlxJBE4SQ0Q5wuLy5zwKH1v9C+JTA3xKehggY/xPCLwI/J7xT+Ez4J0V4qL4nhE90nXgw&#10;4XGckgwhS3iKMLUl1hGepoiEZKnwOE0i8/74K4RPKU1chacpsaV1Ld/TdxXeCPyC8IvCZ8I/KcID&#10;VU8Ib96fDyY8iaBJi4BIEPfoR8ITBK9tqP+6CaQgCZ2EpdEfr/A0xFDXl5bmdxDeKXwm/JMiPFDg&#10;hPCmy34w4ddTC0XElG+Wu/KeEJzgNLN0Jykcf/5afU9wHCLkCvzvaOGtRntic1n83MO7rvQxPbw5&#10;wsIXAHNcWb5W6E8M9+9Nz79+U7n4BgAA//8DAFBLAwQUAAYACAAAACEAvH6Tj98AAAAIAQAADwAA&#10;AGRycy9kb3ducmV2LnhtbEyPQUvDQBCF74L/YRnBm90kNm2J2ZRS1FMRbAXxNs1Ok9DsbMhuk/Tf&#10;u57scXgf732TryfTioF611hWEM8iEMSl1Q1XCr4Ob08rEM4ja2wtk4IrOVgX93c5ZtqO/EnD3lci&#10;lLDLUEHtfZdJ6cqaDLqZ7YhDdrK9QR/OvpK6xzGUm1YmUbSQBhsOCzV2tK2pPO8vRsH7iOPmOX4d&#10;dufT9vpzSD++dzEp9fgwbV5AeJr8Pwx/+kEdiuB0tBfWTrQKkngZSAXpAkSIV8skBXEMXDSfgyxy&#10;eftA8QsAAP//AwBQSwECLQAUAAYACAAAACEAtoM4kv4AAADhAQAAEwAAAAAAAAAAAAAAAAAAAAAA&#10;W0NvbnRlbnRfVHlwZXNdLnhtbFBLAQItABQABgAIAAAAIQA4/SH/1gAAAJQBAAALAAAAAAAAAAAA&#10;AAAAAC8BAABfcmVscy8ucmVsc1BLAQItABQABgAIAAAAIQCORXiixQMAAJsRAAAOAAAAAAAAAAAA&#10;AAAAAC4CAABkcnMvZTJvRG9jLnhtbFBLAQItABQABgAIAAAAIQC8fpOP3wAAAAgBAAAPAAAAAAAA&#10;AAAAAAAAAB8GAABkcnMvZG93bnJldi54bWxQSwUGAAAAAAQABADzAAAAKwcAAAAA&#10;">
                      <v:shape id="Graphic 91" o:spid="_x0000_s1027" style="position:absolute;left:37299;top:512;width:6782;height:7251;visibility:visible;mso-wrap-style:square;v-text-anchor:top" coordsize="75057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+hgwgAAANsAAAAPAAAAZHJzL2Rvd25yZXYueG1sRI/NbsIw&#10;EITvlfoO1lbqrXEAgSBgUIVUUY783VfxEgfidRq7xLw9RqrU42h2vtlZrKJtxI06XztWMMhyEMSl&#10;0zVXCo6Hr48pCB+QNTaOScGdPKyWry8LLLTreUe3fahEgrAvUIEJoS2k9KUhiz5zLXHyzq6zGJLs&#10;Kqk77BPcNnKY5xNpsebUYLCltaHyuv+16Y2fensZbag/ubGLm9HEjK9xp9T7W/ycgwgUw//xX/pb&#10;K5gN4LklAUAuHwAAAP//AwBQSwECLQAUAAYACAAAACEA2+H2y+4AAACFAQAAEwAAAAAAAAAAAAAA&#10;AAAAAAAAW0NvbnRlbnRfVHlwZXNdLnhtbFBLAQItABQABgAIAAAAIQBa9CxbvwAAABUBAAALAAAA&#10;AAAAAAAAAAAAAB8BAABfcmVscy8ucmVsc1BLAQItABQABgAIAAAAIQD9L+hgwgAAANsAAAAPAAAA&#10;AAAAAAAAAAAAAAcCAABkcnMvZG93bnJldi54bWxQSwUGAAAAAAMAAwC3AAAA9gIAAAAA&#10;" path="m,698500l750570,e" filled="f" strokecolor="#4472c4">
                        <v:path arrowok="t"/>
                      </v:shape>
                      <v:shape id="Graphic 92" o:spid="_x0000_s1028" style="position:absolute;left:44750;top:111;width:6700;height:7344;visibility:visible;mso-wrap-style:square;v-text-anchor:top" coordsize="86868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/5LxQAAANsAAAAPAAAAZHJzL2Rvd25yZXYueG1sRI/NasMw&#10;EITvhbyD2EAupZGdQ6ndyCYEUgrJoc1Pz1trY5tYK2PJsdOnrwqFHIeZ+YZZ5qNpxJU6V1tWEM8j&#10;EMSF1TWXCo6HzdMLCOeRNTaWScGNHOTZ5GGJqbYDf9J170sRIOxSVFB536ZSuqIig25uW+LgnW1n&#10;0AfZlVJ3OAS4aeQiip6lwZrDQoUtrSsqLvveBEr8ODTjx5b7U0/xD67edsn3l1Kz6bh6BeFp9Pfw&#10;f/tdK0gW8Pcl/ACZ/QIAAP//AwBQSwECLQAUAAYACAAAACEA2+H2y+4AAACFAQAAEwAAAAAAAAAA&#10;AAAAAAAAAAAAW0NvbnRlbnRfVHlwZXNdLnhtbFBLAQItABQABgAIAAAAIQBa9CxbvwAAABUBAAAL&#10;AAAAAAAAAAAAAAAAAB8BAABfcmVscy8ucmVsc1BLAQItABQABgAIAAAAIQBwh/5LxQAAANsAAAAP&#10;AAAAAAAAAAAAAAAAAAcCAABkcnMvZG93bnJldi54bWxQSwUGAAAAAAMAAwC3AAAA+QIAAAAA&#10;" path="m,704850l868680,e" filled="f" strokecolor="#4472c4">
                        <v:path arrowok="t"/>
                      </v:shape>
                      <v:shape id="Graphic 93" o:spid="_x0000_s1029" style="position:absolute;left:52869;top:174;width:7846;height:7583;visibility:visible;mso-wrap-style:square;v-text-anchor:top" coordsize="887730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1q+wQAAANsAAAAPAAAAZHJzL2Rvd25yZXYueG1sRI9Ra8JA&#10;EITfC/6HY4W+1YsWS42eUoqFPqrpD1hyaxLN7cW7VeO/9wShj8PsfLOzWPWuVRcKsfFsYDzKQBGX&#10;3jZcGfgrft4+QUVBtth6JgM3irBaDl4WmFt/5S1ddlKpBOGYo4FapMu1jmVNDuPId8TJ2/vgUJIM&#10;lbYBrwnuWj3Jsg/tsOHUUGNH3zWVx93ZpTcOs7gpj+tCpp5P61uQ4kBizOuw/5qDEurl//iZ/rUG&#10;Zu/w2JIAoJd3AAAA//8DAFBLAQItABQABgAIAAAAIQDb4fbL7gAAAIUBAAATAAAAAAAAAAAAAAAA&#10;AAAAAABbQ29udGVudF9UeXBlc10ueG1sUEsBAi0AFAAGAAgAAAAhAFr0LFu/AAAAFQEAAAsAAAAA&#10;AAAAAAAAAAAAHwEAAF9yZWxzLy5yZWxzUEsBAi0AFAAGAAgAAAAhAGnjWr7BAAAA2wAAAA8AAAAA&#10;AAAAAAAAAAAABwIAAGRycy9kb3ducmV2LnhtbFBLBQYAAAAAAwADALcAAAD1AgAAAAA=&#10;" path="m,697865l887730,e" filled="f" strokecolor="#4472c4">
                        <v:path arrowok="t"/>
                      </v:shape>
                      <v:shape id="Graphic 94" o:spid="_x0000_s1030" style="position:absolute;left:61275;top:174;width:6495;height:7275;visibility:visible;mso-wrap-style:square;v-text-anchor:top" coordsize="70548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OUjxAAAANsAAAAPAAAAZHJzL2Rvd25yZXYueG1sRI/dasJA&#10;FITvC32H5Qi9qxttKDW6CUUwCIUUrQ9wzJ78aPZsyG41ffuuIHg5zMw3zCobTScuNLjWsoLZNAJB&#10;XFrdcq3g8LN5/QDhPLLGzjIp+CMHWfr8tMJE2yvv6LL3tQgQdgkqaLzvEyld2ZBBN7U9cfAqOxj0&#10;QQ611ANeA9x0ch5F79Jgy2GhwZ7WDZXn/a9RsP2uTsVbtS7zPP+K4+OukBQXSr1Mxs8lCE+jf4Tv&#10;7a1WsIjh9iX8AJn+AwAA//8DAFBLAQItABQABgAIAAAAIQDb4fbL7gAAAIUBAAATAAAAAAAAAAAA&#10;AAAAAAAAAABbQ29udGVudF9UeXBlc10ueG1sUEsBAi0AFAAGAAgAAAAhAFr0LFu/AAAAFQEAAAsA&#10;AAAAAAAAAAAAAAAAHwEAAF9yZWxzLy5yZWxzUEsBAi0AFAAGAAgAAAAhABXk5SPEAAAA2wAAAA8A&#10;AAAAAAAAAAAAAAAABwIAAGRycy9kb3ducmV2LnhtbFBLBQYAAAAAAwADALcAAAD4AgAAAAA=&#10;" path="m,697865l705485,e" filled="f" strokecolor="#4472c4">
                        <v:path arrowok="t"/>
                      </v:shape>
                      <v:shape id="Graphic 95" o:spid="_x0000_s1031" style="position:absolute;left:47;top:174;width:36536;height:6858;visibility:visible;mso-wrap-style:square;v-text-anchor:top" coordsize="352044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fQxAAAANsAAAAPAAAAZHJzL2Rvd25yZXYueG1sRI9Ba8JA&#10;FITvBf/D8oTe6karpaauoqIgGAqN9v7IPpNo9m3Irhr99a5Q6HGYmW+Yyaw1lbhQ40rLCvq9CARx&#10;ZnXJuYL9bv32CcJ5ZI2VZVJwIwezaedlgrG2V/6hS+pzESDsYlRQeF/HUrqsIIOuZ2vi4B1sY9AH&#10;2eRSN3gNcFPJQRR9SIMlh4UCa1oWlJ3SswmU4eo3T5PVtp8sz+92cd8l/H1U6rXbzr9AeGr9f/iv&#10;vdEKxiN4fgk/QE4fAAAA//8DAFBLAQItABQABgAIAAAAIQDb4fbL7gAAAIUBAAATAAAAAAAAAAAA&#10;AAAAAAAAAABbQ29udGVudF9UeXBlc10ueG1sUEsBAi0AFAAGAAgAAAAhAFr0LFu/AAAAFQEAAAsA&#10;AAAAAAAAAAAAAAAAHwEAAF9yZWxzLy5yZWxzUEsBAi0AFAAGAAgAAAAhAK2lZ9DEAAAA2wAAAA8A&#10;AAAAAAAAAAAAAAAABwIAAGRycy9kb3ducmV2LnhtbFBLBQYAAAAAAwADALcAAAD4AgAAAAA=&#10;" path="m,698500l3520442,e" filled="f" strokecolor="#4472c4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895" w:type="dxa"/>
          </w:tcPr>
          <w:p w14:paraId="246EEDC8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068" w:type="dxa"/>
          </w:tcPr>
          <w:p w14:paraId="4EA4D0E5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068" w:type="dxa"/>
          </w:tcPr>
          <w:p w14:paraId="23EEC6B9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866" w:type="dxa"/>
          </w:tcPr>
          <w:p w14:paraId="1A4A5F68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</w:tr>
      <w:tr w:rsidR="00382577" w:rsidRPr="00382577" w14:paraId="5D20ED14" w14:textId="77777777" w:rsidTr="007720DA">
        <w:trPr>
          <w:trHeight w:val="355"/>
        </w:trPr>
        <w:tc>
          <w:tcPr>
            <w:tcW w:w="1087" w:type="dxa"/>
          </w:tcPr>
          <w:p w14:paraId="160E0264" w14:textId="77777777" w:rsidR="00382577" w:rsidRPr="00382577" w:rsidRDefault="00382577" w:rsidP="00382577">
            <w:pPr>
              <w:pStyle w:val="TableParagraph"/>
              <w:spacing w:line="293" w:lineRule="exact"/>
              <w:ind w:left="14"/>
              <w:jc w:val="center"/>
              <w:rPr>
                <w:rFonts w:ascii="TH SarabunPSK" w:hAnsi="TH SarabunPSK" w:cs="TH SarabunPSK"/>
                <w:sz w:val="28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28"/>
              </w:rPr>
              <w:t>4</w:t>
            </w:r>
          </w:p>
        </w:tc>
        <w:tc>
          <w:tcPr>
            <w:tcW w:w="1793" w:type="dxa"/>
          </w:tcPr>
          <w:p w14:paraId="327E75CB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จับกุมตัว</w:t>
            </w:r>
            <w:r>
              <w:rPr>
                <w:rFonts w:ascii="TH SarabunPSK" w:hAnsi="TH SarabunPSK" w:cs="TH SarabunPSK" w:hint="cs"/>
                <w:spacing w:val="-2"/>
                <w:w w:val="65"/>
                <w:sz w:val="28"/>
                <w:szCs w:val="28"/>
                <w:cs/>
                <w:lang w:bidi="th-TH"/>
              </w:rPr>
              <w:t>ผู้กระ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ทำผิดตามหมายจับ</w:t>
            </w:r>
          </w:p>
        </w:tc>
        <w:tc>
          <w:tcPr>
            <w:tcW w:w="4870" w:type="dxa"/>
          </w:tcPr>
          <w:p w14:paraId="3879C0D1" w14:textId="77777777" w:rsidR="00382577" w:rsidRPr="00382577" w:rsidRDefault="007720DA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ผู้</w:t>
            </w:r>
            <w:r w:rsidR="00382577"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กระทำผิดเสนอเงินหรือผลประโยช</w:t>
            </w:r>
            <w:proofErr w:type="spellStart"/>
            <w:r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น์</w:t>
            </w:r>
            <w:proofErr w:type="spellEnd"/>
            <w:r w:rsidR="00382577"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เพื่อแลกกับการ</w:t>
            </w:r>
            <w:r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ไม่ถูก</w:t>
            </w:r>
            <w:r w:rsidR="00382577"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ดำเนินคดี</w:t>
            </w:r>
          </w:p>
        </w:tc>
        <w:tc>
          <w:tcPr>
            <w:tcW w:w="895" w:type="dxa"/>
          </w:tcPr>
          <w:p w14:paraId="31E6E420" w14:textId="77777777" w:rsidR="00382577" w:rsidRPr="00382577" w:rsidRDefault="00382577" w:rsidP="00382577">
            <w:pPr>
              <w:pStyle w:val="TableParagraph"/>
              <w:spacing w:line="293" w:lineRule="exact"/>
              <w:ind w:left="35" w:right="23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2</w:t>
            </w:r>
          </w:p>
        </w:tc>
        <w:tc>
          <w:tcPr>
            <w:tcW w:w="1068" w:type="dxa"/>
          </w:tcPr>
          <w:p w14:paraId="01CA5D12" w14:textId="77777777" w:rsidR="00382577" w:rsidRPr="00382577" w:rsidRDefault="00382577" w:rsidP="00382577">
            <w:pPr>
              <w:pStyle w:val="TableParagraph"/>
              <w:spacing w:line="293" w:lineRule="exact"/>
              <w:ind w:left="21" w:right="2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5</w:t>
            </w:r>
          </w:p>
        </w:tc>
        <w:tc>
          <w:tcPr>
            <w:tcW w:w="1068" w:type="dxa"/>
          </w:tcPr>
          <w:p w14:paraId="4B612CEB" w14:textId="77777777" w:rsidR="00382577" w:rsidRPr="00382577" w:rsidRDefault="00382577" w:rsidP="00382577">
            <w:pPr>
              <w:pStyle w:val="TableParagraph"/>
              <w:spacing w:line="293" w:lineRule="exact"/>
              <w:ind w:left="2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5"/>
                <w:w w:val="70"/>
                <w:sz w:val="28"/>
              </w:rPr>
              <w:t>10</w:t>
            </w:r>
          </w:p>
        </w:tc>
        <w:tc>
          <w:tcPr>
            <w:tcW w:w="866" w:type="dxa"/>
          </w:tcPr>
          <w:p w14:paraId="6A0501BF" w14:textId="77777777" w:rsidR="00382577" w:rsidRPr="00382577" w:rsidRDefault="00382577" w:rsidP="00382577">
            <w:pPr>
              <w:pStyle w:val="TableParagraph"/>
              <w:spacing w:line="293" w:lineRule="exact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28"/>
                <w:szCs w:val="28"/>
              </w:rPr>
              <w:t>สูงมาก</w:t>
            </w:r>
          </w:p>
        </w:tc>
      </w:tr>
      <w:tr w:rsidR="00382577" w:rsidRPr="00382577" w14:paraId="2935FBFF" w14:textId="77777777" w:rsidTr="007720DA">
        <w:trPr>
          <w:trHeight w:val="1059"/>
        </w:trPr>
        <w:tc>
          <w:tcPr>
            <w:tcW w:w="1087" w:type="dxa"/>
          </w:tcPr>
          <w:p w14:paraId="5333F94C" w14:textId="77777777" w:rsidR="00382577" w:rsidRPr="00382577" w:rsidRDefault="00382577" w:rsidP="00382577">
            <w:pPr>
              <w:pStyle w:val="TableParagraph"/>
              <w:spacing w:before="319"/>
              <w:ind w:left="14"/>
              <w:jc w:val="center"/>
              <w:rPr>
                <w:rFonts w:ascii="TH SarabunPSK" w:hAnsi="TH SarabunPSK" w:cs="TH SarabunPSK"/>
                <w:sz w:val="28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28"/>
              </w:rPr>
              <w:t>5</w:t>
            </w:r>
          </w:p>
        </w:tc>
        <w:tc>
          <w:tcPr>
            <w:tcW w:w="1793" w:type="dxa"/>
          </w:tcPr>
          <w:p w14:paraId="0BEFBB12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w w:val="50"/>
                <w:sz w:val="28"/>
                <w:szCs w:val="28"/>
                <w:cs/>
                <w:lang w:bidi="th-TH"/>
              </w:rPr>
              <w:t>เจ้าหน้าที่</w:t>
            </w:r>
            <w:r w:rsidR="007720DA">
              <w:rPr>
                <w:rFonts w:ascii="TH SarabunPSK" w:hAnsi="TH SarabunPSK" w:cs="TH SarabunPSK" w:hint="cs"/>
                <w:w w:val="50"/>
                <w:sz w:val="28"/>
                <w:szCs w:val="28"/>
                <w:cs/>
                <w:lang w:bidi="th-TH"/>
              </w:rPr>
              <w:t>ปล่อยตัวผู้ต้อง</w:t>
            </w:r>
            <w:r w:rsidRPr="00382577">
              <w:rPr>
                <w:rFonts w:ascii="TH SarabunPSK" w:hAnsi="TH SarabunPSK" w:cs="TH SarabunPSK"/>
                <w:w w:val="50"/>
                <w:sz w:val="28"/>
                <w:szCs w:val="28"/>
              </w:rPr>
              <w:t>งหา</w:t>
            </w:r>
            <w:r w:rsidRPr="00382577">
              <w:rPr>
                <w:rFonts w:ascii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โดยไม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่</w:t>
            </w:r>
          </w:p>
          <w:p w14:paraId="06E84895" w14:textId="77777777" w:rsidR="00382577" w:rsidRPr="00382577" w:rsidRDefault="00382577" w:rsidP="00382577">
            <w:pPr>
              <w:pStyle w:val="TableParagraph"/>
              <w:spacing w:before="27" w:line="261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 xml:space="preserve">กระทำการจับกุมสLงพนักงาน </w:t>
            </w:r>
            <w:r w:rsidRPr="00382577">
              <w:rPr>
                <w:rFonts w:ascii="TH SarabunPSK" w:hAnsi="TH SarabunPSK" w:cs="TH SarabunPSK"/>
                <w:spacing w:val="-2"/>
                <w:w w:val="70"/>
                <w:sz w:val="28"/>
                <w:szCs w:val="28"/>
              </w:rPr>
              <w:t>สอบสวนดำเนินคดี</w:t>
            </w:r>
          </w:p>
        </w:tc>
        <w:tc>
          <w:tcPr>
            <w:tcW w:w="4870" w:type="dxa"/>
          </w:tcPr>
          <w:p w14:paraId="18352199" w14:textId="77777777" w:rsidR="00382577" w:rsidRPr="00382577" w:rsidRDefault="007720DA" w:rsidP="00382577">
            <w:pPr>
              <w:pStyle w:val="TableParagraph"/>
              <w:spacing w:before="319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ผู้</w:t>
            </w:r>
            <w:r w:rsidR="00382577"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กระทำผิดเสนอเงินหรือผลประโยชน</w:t>
            </w:r>
            <w:r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์</w:t>
            </w:r>
            <w:r w:rsidR="00382577"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เพื่อแลกกับการ</w:t>
            </w:r>
            <w:r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ไม่ถูก</w:t>
            </w:r>
            <w:r w:rsidR="00382577"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จับกุม</w:t>
            </w:r>
          </w:p>
        </w:tc>
        <w:tc>
          <w:tcPr>
            <w:tcW w:w="895" w:type="dxa"/>
          </w:tcPr>
          <w:p w14:paraId="4956972A" w14:textId="77777777" w:rsidR="00382577" w:rsidRPr="00382577" w:rsidRDefault="00382577" w:rsidP="00382577">
            <w:pPr>
              <w:pStyle w:val="TableParagraph"/>
              <w:spacing w:before="319"/>
              <w:ind w:left="35" w:right="23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2</w:t>
            </w:r>
          </w:p>
        </w:tc>
        <w:tc>
          <w:tcPr>
            <w:tcW w:w="1068" w:type="dxa"/>
          </w:tcPr>
          <w:p w14:paraId="19F20306" w14:textId="77777777" w:rsidR="00382577" w:rsidRPr="00382577" w:rsidRDefault="00382577" w:rsidP="00382577">
            <w:pPr>
              <w:pStyle w:val="TableParagraph"/>
              <w:spacing w:before="319"/>
              <w:ind w:left="21" w:right="2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5</w:t>
            </w:r>
          </w:p>
        </w:tc>
        <w:tc>
          <w:tcPr>
            <w:tcW w:w="1068" w:type="dxa"/>
          </w:tcPr>
          <w:p w14:paraId="746AABB5" w14:textId="77777777" w:rsidR="00382577" w:rsidRPr="00382577" w:rsidRDefault="00382577" w:rsidP="00382577">
            <w:pPr>
              <w:pStyle w:val="TableParagraph"/>
              <w:spacing w:before="319"/>
              <w:ind w:left="2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5"/>
                <w:w w:val="70"/>
                <w:sz w:val="28"/>
              </w:rPr>
              <w:t>10</w:t>
            </w:r>
          </w:p>
        </w:tc>
        <w:tc>
          <w:tcPr>
            <w:tcW w:w="866" w:type="dxa"/>
          </w:tcPr>
          <w:p w14:paraId="3B4A373D" w14:textId="77777777" w:rsidR="00382577" w:rsidRPr="00382577" w:rsidRDefault="00382577" w:rsidP="00382577">
            <w:pPr>
              <w:pStyle w:val="TableParagraph"/>
              <w:spacing w:before="319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28"/>
                <w:szCs w:val="28"/>
              </w:rPr>
              <w:t>สูงมาก</w:t>
            </w:r>
          </w:p>
        </w:tc>
      </w:tr>
      <w:tr w:rsidR="00382577" w:rsidRPr="00382577" w14:paraId="0C0A9981" w14:textId="77777777" w:rsidTr="00382577">
        <w:trPr>
          <w:trHeight w:val="355"/>
        </w:trPr>
        <w:tc>
          <w:tcPr>
            <w:tcW w:w="11647" w:type="dxa"/>
            <w:gridSpan w:val="7"/>
            <w:shd w:val="clear" w:color="auto" w:fill="F2F2F2"/>
          </w:tcPr>
          <w:p w14:paraId="17114180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w w:val="60"/>
                <w:sz w:val="28"/>
                <w:szCs w:val="28"/>
              </w:rPr>
              <w:t>งานสอบสวน</w:t>
            </w:r>
            <w:r w:rsidRPr="00382577">
              <w:rPr>
                <w:rFonts w:ascii="TH SarabunPSK" w:hAnsi="TH SarabunPSK" w:cs="TH SarabunPSK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w w:val="60"/>
                <w:sz w:val="28"/>
                <w:szCs w:val="28"/>
                <w:u w:val="single"/>
              </w:rPr>
              <w:t>ประเด็น</w:t>
            </w:r>
            <w:r w:rsidRPr="00382577">
              <w:rPr>
                <w:rFonts w:ascii="TH SarabunPSK" w:hAnsi="TH SarabunPSK" w:cs="TH SarabunPSK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w w:val="60"/>
                <w:sz w:val="28"/>
                <w:szCs w:val="28"/>
              </w:rPr>
              <w:t>:</w:t>
            </w:r>
            <w:r w:rsidRPr="00382577">
              <w:rPr>
                <w:rFonts w:ascii="TH SarabunPSK" w:hAnsi="TH SarabunPSK" w:cs="TH SarabunPSK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b/>
                <w:bCs/>
                <w:spacing w:val="-2"/>
                <w:w w:val="60"/>
                <w:sz w:val="28"/>
                <w:szCs w:val="28"/>
              </w:rPr>
              <w:t>การอำนวยความยุติธรรมในการสอบสวน</w:t>
            </w:r>
          </w:p>
        </w:tc>
      </w:tr>
      <w:tr w:rsidR="00382577" w:rsidRPr="00382577" w14:paraId="3AD1850B" w14:textId="77777777" w:rsidTr="007720DA">
        <w:trPr>
          <w:trHeight w:val="703"/>
        </w:trPr>
        <w:tc>
          <w:tcPr>
            <w:tcW w:w="1087" w:type="dxa"/>
          </w:tcPr>
          <w:p w14:paraId="0DAFA0B7" w14:textId="77777777" w:rsidR="00382577" w:rsidRPr="00382577" w:rsidRDefault="00382577" w:rsidP="00382577">
            <w:pPr>
              <w:pStyle w:val="TableParagraph"/>
              <w:spacing w:before="137"/>
              <w:ind w:left="14"/>
              <w:jc w:val="center"/>
              <w:rPr>
                <w:rFonts w:ascii="TH SarabunPSK" w:hAnsi="TH SarabunPSK" w:cs="TH SarabunPSK"/>
                <w:sz w:val="28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28"/>
              </w:rPr>
              <w:t>1</w:t>
            </w:r>
          </w:p>
        </w:tc>
        <w:tc>
          <w:tcPr>
            <w:tcW w:w="1793" w:type="dxa"/>
          </w:tcPr>
          <w:p w14:paraId="25B53E76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4"/>
                <w:w w:val="60"/>
                <w:sz w:val="28"/>
                <w:szCs w:val="28"/>
              </w:rPr>
              <w:t>พนักงานสอบสวน</w:t>
            </w:r>
            <w:r w:rsidRPr="00382577">
              <w:rPr>
                <w:rFonts w:ascii="TH SarabunPSK" w:hAnsi="TH SarabunPSK" w:cs="TH SarabunPSK"/>
                <w:spacing w:val="17"/>
                <w:sz w:val="28"/>
                <w:szCs w:val="28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รับตัว</w:t>
            </w:r>
            <w:r w:rsidR="007720DA">
              <w:rPr>
                <w:rFonts w:ascii="TH SarabunPSK" w:hAnsi="TH SarabunPSK" w:cs="TH SarabunPSK" w:hint="cs"/>
                <w:spacing w:val="-2"/>
                <w:w w:val="65"/>
                <w:sz w:val="28"/>
                <w:szCs w:val="28"/>
                <w:cs/>
                <w:lang w:bidi="th-TH"/>
              </w:rPr>
              <w:t>ผู้ต้อ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งหา</w:t>
            </w:r>
          </w:p>
          <w:p w14:paraId="3529EE43" w14:textId="77777777" w:rsidR="00382577" w:rsidRPr="00382577" w:rsidRDefault="00382577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จาก</w:t>
            </w:r>
            <w:proofErr w:type="spellStart"/>
            <w:r w:rsidR="007720DA">
              <w:rPr>
                <w:rFonts w:ascii="TH SarabunPSK" w:hAnsi="TH SarabunPSK" w:cs="TH SarabunPSK" w:hint="cs"/>
                <w:spacing w:val="-2"/>
                <w:w w:val="65"/>
                <w:sz w:val="28"/>
                <w:szCs w:val="28"/>
                <w:cs/>
                <w:lang w:bidi="th-TH"/>
              </w:rPr>
              <w:t>ปฏิ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บัติการ</w:t>
            </w:r>
          </w:p>
        </w:tc>
        <w:tc>
          <w:tcPr>
            <w:tcW w:w="4870" w:type="dxa"/>
          </w:tcPr>
          <w:p w14:paraId="24A65F6D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895" w:type="dxa"/>
          </w:tcPr>
          <w:p w14:paraId="1DA79F55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068" w:type="dxa"/>
          </w:tcPr>
          <w:p w14:paraId="42984556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1068" w:type="dxa"/>
          </w:tcPr>
          <w:p w14:paraId="66A8DCB1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  <w:tc>
          <w:tcPr>
            <w:tcW w:w="866" w:type="dxa"/>
          </w:tcPr>
          <w:p w14:paraId="77275414" w14:textId="77777777" w:rsidR="00382577" w:rsidRPr="00382577" w:rsidRDefault="00382577" w:rsidP="00382577">
            <w:pPr>
              <w:pStyle w:val="TableParagraph"/>
              <w:ind w:left="0"/>
              <w:rPr>
                <w:rFonts w:ascii="TH SarabunPSK" w:hAnsi="TH SarabunPSK" w:cs="TH SarabunPSK"/>
                <w:sz w:val="26"/>
              </w:rPr>
            </w:pPr>
          </w:p>
        </w:tc>
      </w:tr>
      <w:tr w:rsidR="00382577" w:rsidRPr="00382577" w14:paraId="7171CC67" w14:textId="77777777" w:rsidTr="007720DA">
        <w:trPr>
          <w:trHeight w:val="708"/>
        </w:trPr>
        <w:tc>
          <w:tcPr>
            <w:tcW w:w="1087" w:type="dxa"/>
          </w:tcPr>
          <w:p w14:paraId="12E9C18E" w14:textId="77777777" w:rsidR="00382577" w:rsidRPr="00382577" w:rsidRDefault="00382577" w:rsidP="00382577">
            <w:pPr>
              <w:pStyle w:val="TableParagraph"/>
              <w:spacing w:before="142"/>
              <w:ind w:left="14"/>
              <w:jc w:val="center"/>
              <w:rPr>
                <w:rFonts w:ascii="TH SarabunPSK" w:hAnsi="TH SarabunPSK" w:cs="TH SarabunPSK"/>
                <w:sz w:val="28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28"/>
              </w:rPr>
              <w:t>2</w:t>
            </w:r>
          </w:p>
        </w:tc>
        <w:tc>
          <w:tcPr>
            <w:tcW w:w="1793" w:type="dxa"/>
          </w:tcPr>
          <w:p w14:paraId="2CB30DCC" w14:textId="77777777" w:rsidR="00382577" w:rsidRPr="00382577" w:rsidRDefault="00382577" w:rsidP="00382577">
            <w:pPr>
              <w:pStyle w:val="TableParagraph"/>
              <w:spacing w:line="298" w:lineRule="exact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สอบปากคำ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ผู้ต้อง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หาเพื่อทราบ</w:t>
            </w:r>
          </w:p>
          <w:p w14:paraId="6C252133" w14:textId="77777777" w:rsidR="00382577" w:rsidRPr="00382577" w:rsidRDefault="00382577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รายละเอียดแห</w:t>
            </w:r>
            <w:proofErr w:type="spellStart"/>
            <w:r w:rsidR="007720DA">
              <w:rPr>
                <w:rFonts w:ascii="TH SarabunPSK" w:hAnsi="TH SarabunPSK" w:cs="TH SarabunPSK" w:hint="cs"/>
                <w:spacing w:val="-2"/>
                <w:w w:val="65"/>
                <w:sz w:val="28"/>
                <w:szCs w:val="28"/>
                <w:cs/>
                <w:lang w:bidi="th-TH"/>
              </w:rPr>
              <w:t>่ง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65"/>
                <w:sz w:val="28"/>
                <w:szCs w:val="28"/>
              </w:rPr>
              <w:t>ความผิด</w:t>
            </w:r>
          </w:p>
        </w:tc>
        <w:tc>
          <w:tcPr>
            <w:tcW w:w="4870" w:type="dxa"/>
          </w:tcPr>
          <w:p w14:paraId="6777966A" w14:textId="77777777" w:rsidR="00382577" w:rsidRPr="00382577" w:rsidRDefault="00382577" w:rsidP="00382577">
            <w:pPr>
              <w:pStyle w:val="TableParagraph"/>
              <w:spacing w:line="298" w:lineRule="exact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ประวิงเวลาในการสอบสวนเพื่อให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้ผู้ต้อง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งหาเสนอเงินหรือผลประโยชน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28"/>
                <w:szCs w:val="28"/>
                <w:cs/>
                <w:lang w:bidi="th-TH"/>
              </w:rPr>
              <w:t>์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28"/>
                <w:szCs w:val="28"/>
              </w:rPr>
              <w:t>ตอบ</w:t>
            </w:r>
          </w:p>
          <w:p w14:paraId="71D24822" w14:textId="77777777" w:rsidR="00382577" w:rsidRPr="00382577" w:rsidRDefault="00382577" w:rsidP="00382577">
            <w:pPr>
              <w:pStyle w:val="TableParagraph"/>
              <w:spacing w:before="27"/>
              <w:rPr>
                <w:rFonts w:ascii="TH SarabunPSK" w:hAnsi="TH SarabunPSK" w:cs="TH SarabunPSK"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spacing w:val="-2"/>
                <w:w w:val="70"/>
                <w:sz w:val="28"/>
                <w:szCs w:val="28"/>
              </w:rPr>
              <w:t>แทนในการสอบสวน</w:t>
            </w:r>
          </w:p>
        </w:tc>
        <w:tc>
          <w:tcPr>
            <w:tcW w:w="895" w:type="dxa"/>
          </w:tcPr>
          <w:p w14:paraId="2B262236" w14:textId="77777777" w:rsidR="00382577" w:rsidRPr="00382577" w:rsidRDefault="00382577" w:rsidP="00382577">
            <w:pPr>
              <w:pStyle w:val="TableParagraph"/>
              <w:spacing w:before="142"/>
              <w:ind w:left="35" w:right="23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1</w:t>
            </w:r>
          </w:p>
        </w:tc>
        <w:tc>
          <w:tcPr>
            <w:tcW w:w="1068" w:type="dxa"/>
          </w:tcPr>
          <w:p w14:paraId="70FB2DC8" w14:textId="77777777" w:rsidR="00382577" w:rsidRPr="00382577" w:rsidRDefault="00382577" w:rsidP="00382577">
            <w:pPr>
              <w:pStyle w:val="TableParagraph"/>
              <w:spacing w:before="142"/>
              <w:ind w:left="21" w:right="2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5</w:t>
            </w:r>
          </w:p>
        </w:tc>
        <w:tc>
          <w:tcPr>
            <w:tcW w:w="1068" w:type="dxa"/>
          </w:tcPr>
          <w:p w14:paraId="6F184C63" w14:textId="77777777" w:rsidR="00382577" w:rsidRPr="00382577" w:rsidRDefault="00382577" w:rsidP="00382577">
            <w:pPr>
              <w:pStyle w:val="TableParagraph"/>
              <w:spacing w:before="142"/>
              <w:ind w:left="21"/>
              <w:jc w:val="center"/>
              <w:rPr>
                <w:rFonts w:ascii="TH SarabunPSK" w:hAnsi="TH SarabunPSK" w:cs="TH SarabunPSK"/>
                <w:b/>
                <w:sz w:val="28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28"/>
              </w:rPr>
              <w:t>5</w:t>
            </w:r>
          </w:p>
        </w:tc>
        <w:tc>
          <w:tcPr>
            <w:tcW w:w="866" w:type="dxa"/>
          </w:tcPr>
          <w:p w14:paraId="12376030" w14:textId="77777777" w:rsidR="00382577" w:rsidRPr="00382577" w:rsidRDefault="00382577" w:rsidP="00382577">
            <w:pPr>
              <w:pStyle w:val="TableParagraph"/>
              <w:spacing w:before="142"/>
              <w:ind w:left="22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ED7D31"/>
                <w:spacing w:val="-5"/>
                <w:w w:val="70"/>
                <w:sz w:val="28"/>
                <w:szCs w:val="28"/>
              </w:rPr>
              <w:t>สูง</w:t>
            </w:r>
          </w:p>
        </w:tc>
      </w:tr>
      <w:tr w:rsidR="00382577" w:rsidRPr="00382577" w14:paraId="4AB311B3" w14:textId="77777777" w:rsidTr="007720DA">
        <w:trPr>
          <w:trHeight w:val="707"/>
        </w:trPr>
        <w:tc>
          <w:tcPr>
            <w:tcW w:w="1087" w:type="dxa"/>
          </w:tcPr>
          <w:p w14:paraId="35BB89BF" w14:textId="77777777" w:rsidR="00382577" w:rsidRPr="00382577" w:rsidRDefault="00382577" w:rsidP="00382577">
            <w:pPr>
              <w:pStyle w:val="TableParagraph"/>
              <w:spacing w:before="142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3</w:t>
            </w:r>
          </w:p>
        </w:tc>
        <w:tc>
          <w:tcPr>
            <w:tcW w:w="1793" w:type="dxa"/>
          </w:tcPr>
          <w:p w14:paraId="76A047D0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สอบปากคำคู</w:t>
            </w:r>
            <w:r w:rsidR="007720DA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กรณีเพื่อทราบ</w:t>
            </w:r>
          </w:p>
          <w:p w14:paraId="7DEFF82F" w14:textId="77777777" w:rsidR="00382577" w:rsidRPr="00382577" w:rsidRDefault="00382577" w:rsidP="00382577">
            <w:pPr>
              <w:pStyle w:val="TableParagraph"/>
              <w:spacing w:before="31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รายละเอียดแ</w:t>
            </w:r>
            <w:proofErr w:type="spellStart"/>
            <w:r w:rsidR="007720DA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ห่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งความผิด</w:t>
            </w:r>
          </w:p>
        </w:tc>
        <w:tc>
          <w:tcPr>
            <w:tcW w:w="4870" w:type="dxa"/>
          </w:tcPr>
          <w:p w14:paraId="7A112C90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2"/>
                <w:w w:val="60"/>
                <w:sz w:val="32"/>
                <w:szCs w:val="32"/>
              </w:rPr>
              <w:t>สอบสวนไมLครบประเด็น</w:t>
            </w:r>
            <w:r w:rsidRPr="00382577">
              <w:rPr>
                <w:rFonts w:ascii="TH SarabunPSK" w:hAnsi="TH SarabunPSK" w:cs="TH SarabunPSK"/>
                <w:spacing w:val="2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55"/>
                <w:sz w:val="32"/>
                <w:szCs w:val="32"/>
              </w:rPr>
              <w:t>หรือแจ5งข5อกลLาวหาให5หนักกวLาฐานความผิด</w:t>
            </w:r>
          </w:p>
          <w:p w14:paraId="7FE79C80" w14:textId="77777777" w:rsidR="00382577" w:rsidRPr="00382577" w:rsidRDefault="00382577" w:rsidP="00382577">
            <w:pPr>
              <w:pStyle w:val="TableParagraph"/>
              <w:spacing w:before="31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เพื่อให5ผู5ต5องหาเสนอเงินหรือผลประโยชน+ตอบแทนในการสอบสวน</w:t>
            </w:r>
          </w:p>
        </w:tc>
        <w:tc>
          <w:tcPr>
            <w:tcW w:w="895" w:type="dxa"/>
          </w:tcPr>
          <w:p w14:paraId="736BD501" w14:textId="77777777" w:rsidR="00382577" w:rsidRPr="00382577" w:rsidRDefault="00382577" w:rsidP="00382577">
            <w:pPr>
              <w:pStyle w:val="TableParagraph"/>
              <w:spacing w:before="142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2</w:t>
            </w:r>
          </w:p>
        </w:tc>
        <w:tc>
          <w:tcPr>
            <w:tcW w:w="1068" w:type="dxa"/>
          </w:tcPr>
          <w:p w14:paraId="0AD786F8" w14:textId="77777777" w:rsidR="00382577" w:rsidRPr="00382577" w:rsidRDefault="00382577" w:rsidP="00382577">
            <w:pPr>
              <w:pStyle w:val="TableParagraph"/>
              <w:spacing w:before="142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5</w:t>
            </w:r>
          </w:p>
        </w:tc>
        <w:tc>
          <w:tcPr>
            <w:tcW w:w="1068" w:type="dxa"/>
          </w:tcPr>
          <w:p w14:paraId="09619876" w14:textId="77777777" w:rsidR="00382577" w:rsidRPr="00382577" w:rsidRDefault="00382577" w:rsidP="00382577">
            <w:pPr>
              <w:pStyle w:val="TableParagraph"/>
              <w:spacing w:before="142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5"/>
                <w:w w:val="70"/>
                <w:sz w:val="32"/>
                <w:szCs w:val="32"/>
              </w:rPr>
              <w:t>10</w:t>
            </w:r>
          </w:p>
        </w:tc>
        <w:tc>
          <w:tcPr>
            <w:tcW w:w="866" w:type="dxa"/>
          </w:tcPr>
          <w:p w14:paraId="00229B79" w14:textId="77777777" w:rsidR="00382577" w:rsidRPr="00382577" w:rsidRDefault="00382577" w:rsidP="00382577">
            <w:pPr>
              <w:pStyle w:val="TableParagraph"/>
              <w:spacing w:before="142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32"/>
                <w:szCs w:val="32"/>
              </w:rPr>
              <w:t>สูงมาก</w:t>
            </w:r>
          </w:p>
        </w:tc>
      </w:tr>
      <w:tr w:rsidR="00382577" w:rsidRPr="00382577" w14:paraId="04220704" w14:textId="77777777" w:rsidTr="007720DA">
        <w:trPr>
          <w:trHeight w:val="707"/>
        </w:trPr>
        <w:tc>
          <w:tcPr>
            <w:tcW w:w="1087" w:type="dxa"/>
          </w:tcPr>
          <w:p w14:paraId="52BAE854" w14:textId="77777777" w:rsidR="00382577" w:rsidRPr="00382577" w:rsidRDefault="00382577" w:rsidP="00382577">
            <w:pPr>
              <w:pStyle w:val="TableParagraph"/>
              <w:spacing w:before="142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4</w:t>
            </w:r>
          </w:p>
        </w:tc>
        <w:tc>
          <w:tcPr>
            <w:tcW w:w="1793" w:type="dxa"/>
          </w:tcPr>
          <w:p w14:paraId="676FC0BF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สอบปากคำค</w:t>
            </w:r>
            <w:proofErr w:type="spellStart"/>
            <w:r w:rsidR="007720DA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ู่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กรณีเพื่อทราบ</w:t>
            </w:r>
          </w:p>
          <w:p w14:paraId="45423E3F" w14:textId="77777777" w:rsidR="00382577" w:rsidRPr="00382577" w:rsidRDefault="00382577" w:rsidP="00382577">
            <w:pPr>
              <w:pStyle w:val="TableParagraph"/>
              <w:spacing w:before="31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รายละเอียดแห</w:t>
            </w:r>
            <w:r w:rsidR="007720DA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งความผิด</w:t>
            </w:r>
          </w:p>
        </w:tc>
        <w:tc>
          <w:tcPr>
            <w:tcW w:w="4870" w:type="dxa"/>
          </w:tcPr>
          <w:p w14:paraId="195ACF14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1)</w:t>
            </w:r>
            <w:r w:rsidRPr="00382577">
              <w:rPr>
                <w:rFonts w:ascii="TH SarabunPSK" w:hAnsi="TH SarabunPSK" w:cs="TH SarabunPSK"/>
                <w:spacing w:val="32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ไ</w:t>
            </w:r>
            <w:proofErr w:type="spellStart"/>
            <w:r w:rsidR="007720DA">
              <w:rPr>
                <w:rFonts w:ascii="TH SarabunPSK" w:hAnsi="TH SarabunPSK" w:cs="TH SarabunPSK" w:hint="cs"/>
                <w:w w:val="55"/>
                <w:sz w:val="32"/>
                <w:szCs w:val="32"/>
                <w:cs/>
                <w:lang w:bidi="th-TH"/>
              </w:rPr>
              <w:t>ม่</w:t>
            </w:r>
            <w:proofErr w:type="spellEnd"/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รวบรวมหลักฐานสำคัญในคดี</w:t>
            </w:r>
            <w:r w:rsidRPr="00382577">
              <w:rPr>
                <w:rFonts w:ascii="TH SarabunPSK" w:hAnsi="TH SarabunPSK" w:cs="TH SarabunPSK"/>
                <w:spacing w:val="32"/>
                <w:sz w:val="32"/>
                <w:szCs w:val="32"/>
              </w:rPr>
              <w:t xml:space="preserve">  </w:t>
            </w:r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2)</w:t>
            </w:r>
            <w:r w:rsidRPr="00382577">
              <w:rPr>
                <w:rFonts w:ascii="TH SarabunPSK" w:hAnsi="TH SarabunPSK" w:cs="TH SarabunPSK"/>
                <w:spacing w:val="33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ไม</w:t>
            </w:r>
            <w:r w:rsidR="007720DA">
              <w:rPr>
                <w:rFonts w:ascii="TH SarabunPSK" w:hAnsi="TH SarabunPSK" w:cs="TH SarabunPSK" w:hint="cs"/>
                <w:w w:val="55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สอบประจักษ</w:t>
            </w:r>
            <w:r w:rsidR="007720DA">
              <w:rPr>
                <w:rFonts w:ascii="TH SarabunPSK" w:hAnsi="TH SarabunPSK" w:cs="TH SarabunPSK" w:hint="cs"/>
                <w:w w:val="55"/>
                <w:sz w:val="32"/>
                <w:szCs w:val="32"/>
                <w:cs/>
                <w:lang w:bidi="th-TH"/>
              </w:rPr>
              <w:t>์</w:t>
            </w:r>
            <w:r w:rsidRPr="00382577">
              <w:rPr>
                <w:rFonts w:ascii="TH SarabunPSK" w:hAnsi="TH SarabunPSK" w:cs="TH SarabunPSK"/>
                <w:w w:val="55"/>
                <w:sz w:val="32"/>
                <w:szCs w:val="32"/>
              </w:rPr>
              <w:t>พยาน</w:t>
            </w:r>
            <w:r w:rsidRPr="00382577">
              <w:rPr>
                <w:rFonts w:ascii="TH SarabunPSK" w:hAnsi="TH SarabunPSK" w:cs="TH SarabunPSK"/>
                <w:spacing w:val="32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55"/>
                <w:sz w:val="32"/>
                <w:szCs w:val="32"/>
              </w:rPr>
              <w:t>ที่ร</w:t>
            </w:r>
            <w:proofErr w:type="spellStart"/>
            <w:r w:rsidR="007720DA">
              <w:rPr>
                <w:rFonts w:ascii="TH SarabunPSK" w:hAnsi="TH SarabunPSK" w:cs="TH SarabunPSK" w:hint="cs"/>
                <w:spacing w:val="-2"/>
                <w:w w:val="55"/>
                <w:sz w:val="32"/>
                <w:szCs w:val="32"/>
                <w:cs/>
                <w:lang w:bidi="th-TH"/>
              </w:rPr>
              <w:t>ู้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55"/>
                <w:sz w:val="32"/>
                <w:szCs w:val="32"/>
              </w:rPr>
              <w:t>เห็น</w:t>
            </w:r>
          </w:p>
          <w:p w14:paraId="4BC70416" w14:textId="77777777" w:rsidR="00382577" w:rsidRPr="00382577" w:rsidRDefault="00382577" w:rsidP="00382577">
            <w:pPr>
              <w:pStyle w:val="TableParagraph"/>
              <w:spacing w:before="31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w w:val="60"/>
                <w:sz w:val="32"/>
                <w:szCs w:val="32"/>
              </w:rPr>
              <w:t>เหตุการณ</w:t>
            </w:r>
            <w:r w:rsidR="007720DA">
              <w:rPr>
                <w:rFonts w:ascii="TH SarabunPSK" w:hAnsi="TH SarabunPSK" w:cs="TH SarabunPSK" w:hint="cs"/>
                <w:w w:val="60"/>
                <w:sz w:val="32"/>
                <w:szCs w:val="32"/>
                <w:cs/>
                <w:lang w:bidi="th-TH"/>
              </w:rPr>
              <w:t>์</w:t>
            </w:r>
            <w:r w:rsidRPr="00382577">
              <w:rPr>
                <w:rFonts w:ascii="TH SarabunPSK" w:hAnsi="TH SarabunPSK" w:cs="TH SarabunPSK"/>
                <w:w w:val="60"/>
                <w:sz w:val="32"/>
                <w:szCs w:val="32"/>
              </w:rPr>
              <w:t>ในคดี</w:t>
            </w:r>
            <w:r w:rsidRPr="00382577">
              <w:rPr>
                <w:rFonts w:ascii="TH SarabunPSK" w:hAnsi="TH SarabunPSK" w:cs="TH SarabunPSK"/>
                <w:spacing w:val="39"/>
                <w:w w:val="150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w w:val="60"/>
                <w:sz w:val="32"/>
                <w:szCs w:val="32"/>
              </w:rPr>
              <w:t>3)</w:t>
            </w:r>
            <w:r w:rsidRPr="00382577">
              <w:rPr>
                <w:rFonts w:ascii="TH SarabunPSK" w:hAnsi="TH SarabunPSK" w:cs="TH SarabunPSK"/>
                <w:spacing w:val="-27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w w:val="60"/>
                <w:sz w:val="32"/>
                <w:szCs w:val="32"/>
              </w:rPr>
              <w:t>สอบปาดคำ</w:t>
            </w:r>
            <w:r w:rsidRPr="00382577">
              <w:rPr>
                <w:rFonts w:ascii="TH SarabunPSK" w:hAnsi="TH SarabunPSK" w:cs="TH SarabunPSK"/>
                <w:spacing w:val="-27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และจัดทำเอกสารไ</w:t>
            </w:r>
            <w:proofErr w:type="spellStart"/>
            <w:r w:rsidR="007720DA"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ม่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ตรงกับข5อเท็จจริง</w:t>
            </w:r>
          </w:p>
        </w:tc>
        <w:tc>
          <w:tcPr>
            <w:tcW w:w="895" w:type="dxa"/>
          </w:tcPr>
          <w:p w14:paraId="2CF4A752" w14:textId="77777777" w:rsidR="00382577" w:rsidRPr="00382577" w:rsidRDefault="00382577" w:rsidP="00382577">
            <w:pPr>
              <w:pStyle w:val="TableParagraph"/>
              <w:spacing w:before="142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2</w:t>
            </w:r>
          </w:p>
        </w:tc>
        <w:tc>
          <w:tcPr>
            <w:tcW w:w="1068" w:type="dxa"/>
          </w:tcPr>
          <w:p w14:paraId="40C3BAC6" w14:textId="77777777" w:rsidR="00382577" w:rsidRPr="00382577" w:rsidRDefault="00382577" w:rsidP="00382577">
            <w:pPr>
              <w:pStyle w:val="TableParagraph"/>
              <w:spacing w:before="142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5</w:t>
            </w:r>
          </w:p>
        </w:tc>
        <w:tc>
          <w:tcPr>
            <w:tcW w:w="1068" w:type="dxa"/>
          </w:tcPr>
          <w:p w14:paraId="2FE10A6F" w14:textId="77777777" w:rsidR="00382577" w:rsidRPr="00382577" w:rsidRDefault="00382577" w:rsidP="00382577">
            <w:pPr>
              <w:pStyle w:val="TableParagraph"/>
              <w:spacing w:before="142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5"/>
                <w:w w:val="70"/>
                <w:sz w:val="32"/>
                <w:szCs w:val="32"/>
              </w:rPr>
              <w:t>10</w:t>
            </w:r>
          </w:p>
        </w:tc>
        <w:tc>
          <w:tcPr>
            <w:tcW w:w="866" w:type="dxa"/>
          </w:tcPr>
          <w:p w14:paraId="675A0942" w14:textId="77777777" w:rsidR="00382577" w:rsidRPr="00382577" w:rsidRDefault="00382577" w:rsidP="00382577">
            <w:pPr>
              <w:pStyle w:val="TableParagraph"/>
              <w:spacing w:before="142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32"/>
                <w:szCs w:val="32"/>
              </w:rPr>
              <w:t>สูงมาก</w:t>
            </w:r>
          </w:p>
        </w:tc>
      </w:tr>
      <w:tr w:rsidR="00382577" w:rsidRPr="00382577" w14:paraId="41900259" w14:textId="77777777" w:rsidTr="007720DA">
        <w:trPr>
          <w:trHeight w:val="1416"/>
        </w:trPr>
        <w:tc>
          <w:tcPr>
            <w:tcW w:w="1087" w:type="dxa"/>
          </w:tcPr>
          <w:p w14:paraId="2873D65B" w14:textId="77777777" w:rsidR="00382577" w:rsidRPr="00382577" w:rsidRDefault="00382577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7EF339D8" w14:textId="77777777" w:rsidR="00382577" w:rsidRPr="00382577" w:rsidRDefault="00382577" w:rsidP="00382577">
            <w:pPr>
              <w:pStyle w:val="TableParagraph"/>
              <w:spacing w:before="1"/>
              <w:ind w:left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10"/>
                <w:w w:val="75"/>
                <w:sz w:val="32"/>
                <w:szCs w:val="32"/>
              </w:rPr>
              <w:t>5</w:t>
            </w:r>
          </w:p>
        </w:tc>
        <w:tc>
          <w:tcPr>
            <w:tcW w:w="1793" w:type="dxa"/>
          </w:tcPr>
          <w:p w14:paraId="53FF1D09" w14:textId="77777777" w:rsidR="00382577" w:rsidRPr="00382577" w:rsidRDefault="00382577" w:rsidP="00382577">
            <w:pPr>
              <w:pStyle w:val="TableParagraph"/>
              <w:spacing w:before="324"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ส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>งสำนวนการสอบสวนต</w:t>
            </w:r>
            <w:r w:rsidR="007720DA">
              <w:rPr>
                <w:rFonts w:ascii="TH SarabunPSK" w:hAnsi="TH SarabunPSK" w:cs="TH SarabunPSK" w:hint="cs"/>
                <w:spacing w:val="-2"/>
                <w:w w:val="60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spacing w:val="-2"/>
                <w:w w:val="60"/>
                <w:sz w:val="32"/>
                <w:szCs w:val="32"/>
              </w:rPr>
              <w:t xml:space="preserve">อ </w:t>
            </w:r>
            <w:r w:rsidRPr="00382577">
              <w:rPr>
                <w:rFonts w:ascii="TH SarabunPSK" w:hAnsi="TH SarabunPSK" w:cs="TH SarabunPSK"/>
                <w:spacing w:val="-6"/>
                <w:w w:val="65"/>
                <w:sz w:val="32"/>
                <w:szCs w:val="32"/>
              </w:rPr>
              <w:t>พนักงานอัยการผู</w:t>
            </w:r>
            <w:r w:rsidR="000A79F8">
              <w:rPr>
                <w:rFonts w:ascii="TH SarabunPSK" w:hAnsi="TH SarabunPSK" w:cs="TH SarabunPSK" w:hint="cs"/>
                <w:spacing w:val="-6"/>
                <w:w w:val="65"/>
                <w:sz w:val="32"/>
                <w:szCs w:val="32"/>
                <w:cs/>
                <w:lang w:bidi="th-TH"/>
              </w:rPr>
              <w:t>้</w:t>
            </w:r>
            <w:r w:rsidRPr="00382577">
              <w:rPr>
                <w:rFonts w:ascii="TH SarabunPSK" w:hAnsi="TH SarabunPSK" w:cs="TH SarabunPSK"/>
                <w:spacing w:val="-6"/>
                <w:w w:val="65"/>
                <w:sz w:val="32"/>
                <w:szCs w:val="32"/>
              </w:rPr>
              <w:t>รับผิดชอบ</w:t>
            </w:r>
          </w:p>
        </w:tc>
        <w:tc>
          <w:tcPr>
            <w:tcW w:w="4870" w:type="dxa"/>
          </w:tcPr>
          <w:p w14:paraId="7D09CEFD" w14:textId="77777777" w:rsidR="00382577" w:rsidRPr="00382577" w:rsidRDefault="00382577" w:rsidP="00382577">
            <w:pPr>
              <w:pStyle w:val="TableParagraph"/>
              <w:spacing w:line="293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2"/>
                <w:w w:val="55"/>
                <w:sz w:val="32"/>
                <w:szCs w:val="32"/>
              </w:rPr>
              <w:t>1)</w:t>
            </w:r>
            <w:r w:rsidRPr="00382577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2"/>
                <w:w w:val="55"/>
                <w:sz w:val="32"/>
                <w:szCs w:val="32"/>
              </w:rPr>
              <w:t>ทำความเห็น</w:t>
            </w:r>
            <w:r w:rsidR="000A79F8">
              <w:rPr>
                <w:rFonts w:ascii="TH SarabunPSK" w:hAnsi="TH SarabunPSK" w:cs="TH SarabunPSK" w:hint="cs"/>
                <w:spacing w:val="2"/>
                <w:w w:val="55"/>
                <w:sz w:val="32"/>
                <w:szCs w:val="32"/>
                <w:cs/>
                <w:lang w:bidi="th-TH"/>
              </w:rPr>
              <w:t>ไม่ฟ้อง</w:t>
            </w:r>
            <w:proofErr w:type="spellStart"/>
            <w:r w:rsidR="000A79F8">
              <w:rPr>
                <w:rFonts w:ascii="TH SarabunPSK" w:hAnsi="TH SarabunPSK" w:cs="TH SarabunPSK" w:hint="cs"/>
                <w:spacing w:val="2"/>
                <w:w w:val="55"/>
                <w:sz w:val="32"/>
                <w:szCs w:val="32"/>
                <w:cs/>
                <w:lang w:bidi="th-TH"/>
              </w:rPr>
              <w:t>ต่</w:t>
            </w:r>
            <w:proofErr w:type="spellEnd"/>
            <w:r w:rsidRPr="00382577">
              <w:rPr>
                <w:rFonts w:ascii="TH SarabunPSK" w:hAnsi="TH SarabunPSK" w:cs="TH SarabunPSK"/>
                <w:spacing w:val="2"/>
                <w:w w:val="55"/>
                <w:sz w:val="32"/>
                <w:szCs w:val="32"/>
              </w:rPr>
              <w:t>อพนักงานอัยการ</w:t>
            </w:r>
            <w:r w:rsidRPr="00382577">
              <w:rPr>
                <w:rFonts w:ascii="TH SarabunPSK" w:hAnsi="TH SarabunPSK" w:cs="TH SarabunPSK"/>
                <w:spacing w:val="11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55"/>
                <w:sz w:val="32"/>
                <w:szCs w:val="32"/>
              </w:rPr>
              <w:t>เพื่อช</w:t>
            </w:r>
            <w:r w:rsidR="000A79F8">
              <w:rPr>
                <w:rFonts w:ascii="TH SarabunPSK" w:hAnsi="TH SarabunPSK" w:cs="TH SarabunPSK" w:hint="cs"/>
                <w:spacing w:val="-2"/>
                <w:w w:val="55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spacing w:val="-2"/>
                <w:w w:val="55"/>
                <w:sz w:val="32"/>
                <w:szCs w:val="32"/>
              </w:rPr>
              <w:t>วยเหลือ</w:t>
            </w:r>
            <w:r w:rsidR="000A79F8">
              <w:rPr>
                <w:rFonts w:ascii="TH SarabunPSK" w:hAnsi="TH SarabunPSK" w:cs="TH SarabunPSK" w:hint="cs"/>
                <w:spacing w:val="-2"/>
                <w:w w:val="55"/>
                <w:sz w:val="32"/>
                <w:szCs w:val="32"/>
                <w:cs/>
                <w:lang w:bidi="th-TH"/>
              </w:rPr>
              <w:t>ผู้ต้องหา</w:t>
            </w:r>
            <w:r w:rsidRPr="00382577">
              <w:rPr>
                <w:rFonts w:ascii="TH SarabunPSK" w:hAnsi="TH SarabunPSK" w:cs="TH SarabunPSK"/>
                <w:spacing w:val="-2"/>
                <w:w w:val="55"/>
                <w:sz w:val="32"/>
                <w:szCs w:val="32"/>
              </w:rPr>
              <w:t>าเพื่อแลก</w:t>
            </w:r>
          </w:p>
          <w:p w14:paraId="7C56AF40" w14:textId="77777777" w:rsidR="00382577" w:rsidRPr="00382577" w:rsidRDefault="00382577" w:rsidP="00382577">
            <w:pPr>
              <w:pStyle w:val="TableParagraph"/>
              <w:spacing w:before="31" w:line="26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กับเงินหรือผลประโยชน</w:t>
            </w:r>
            <w:r w:rsidR="000A79F8">
              <w:rPr>
                <w:rFonts w:ascii="TH SarabunPSK" w:hAnsi="TH SarabunPSK" w:cs="TH SarabunPSK" w:hint="cs"/>
                <w:spacing w:val="-4"/>
                <w:w w:val="60"/>
                <w:sz w:val="32"/>
                <w:szCs w:val="32"/>
                <w:cs/>
                <w:lang w:bidi="th-TH"/>
              </w:rPr>
              <w:t>์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อื่นใดจากผู</w:t>
            </w:r>
            <w:r w:rsidR="000A79F8">
              <w:rPr>
                <w:rFonts w:ascii="TH SarabunPSK" w:hAnsi="TH SarabunPSK" w:cs="TH SarabunPSK" w:hint="cs"/>
                <w:spacing w:val="-4"/>
                <w:w w:val="60"/>
                <w:sz w:val="32"/>
                <w:szCs w:val="32"/>
                <w:cs/>
                <w:lang w:bidi="th-TH"/>
              </w:rPr>
              <w:t>้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ต</w:t>
            </w:r>
            <w:r w:rsidR="000A79F8">
              <w:rPr>
                <w:rFonts w:ascii="TH SarabunPSK" w:hAnsi="TH SarabunPSK" w:cs="TH SarabunPSK" w:hint="cs"/>
                <w:spacing w:val="-4"/>
                <w:w w:val="60"/>
                <w:sz w:val="32"/>
                <w:szCs w:val="32"/>
                <w:cs/>
                <w:lang w:bidi="th-TH"/>
              </w:rPr>
              <w:t>้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องหา</w:t>
            </w:r>
            <w:r w:rsidRPr="00382577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2)</w:t>
            </w:r>
            <w:r w:rsidRPr="00382577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จัดทำสำนวนอ</w:t>
            </w:r>
            <w:r w:rsidR="000A79F8">
              <w:rPr>
                <w:rFonts w:ascii="TH SarabunPSK" w:hAnsi="TH SarabunPSK" w:cs="TH SarabunPSK" w:hint="cs"/>
                <w:spacing w:val="-4"/>
                <w:w w:val="60"/>
                <w:sz w:val="32"/>
                <w:szCs w:val="32"/>
                <w:cs/>
                <w:lang w:bidi="th-TH"/>
              </w:rPr>
              <w:t>่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อน</w:t>
            </w:r>
            <w:r w:rsidRPr="00382577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4"/>
                <w:w w:val="60"/>
                <w:sz w:val="32"/>
                <w:szCs w:val="32"/>
              </w:rPr>
              <w:t>เพื่อให</w:t>
            </w:r>
            <w:r w:rsidR="000A79F8">
              <w:rPr>
                <w:rFonts w:ascii="TH SarabunPSK" w:hAnsi="TH SarabunPSK" w:cs="TH SarabunPSK" w:hint="cs"/>
                <w:spacing w:val="-4"/>
                <w:w w:val="60"/>
                <w:sz w:val="32"/>
                <w:szCs w:val="32"/>
                <w:cs/>
                <w:lang w:bidi="th-TH"/>
              </w:rPr>
              <w:t>้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พนักงานอัยการมีความเห็นไ</w:t>
            </w:r>
            <w:proofErr w:type="spellStart"/>
            <w:r w:rsidR="000A79F8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ม่</w:t>
            </w:r>
            <w:proofErr w:type="spellEnd"/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สั่งฟ</w:t>
            </w:r>
            <w:r w:rsidR="000A79F8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้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อง</w:t>
            </w:r>
            <w:r w:rsidRPr="00382577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3)</w:t>
            </w:r>
            <w:r w:rsidRPr="00382577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ประวิงเวลาในการสอบสวน เพื่อให</w:t>
            </w:r>
            <w:r w:rsidR="000A79F8">
              <w:rPr>
                <w:rFonts w:ascii="TH SarabunPSK" w:hAnsi="TH SarabunPSK" w:cs="TH SarabunPSK" w:hint="cs"/>
                <w:spacing w:val="-2"/>
                <w:w w:val="65"/>
                <w:sz w:val="32"/>
                <w:szCs w:val="32"/>
                <w:cs/>
                <w:lang w:bidi="th-TH"/>
              </w:rPr>
              <w:t>้</w:t>
            </w:r>
            <w:r w:rsidRPr="00382577">
              <w:rPr>
                <w:rFonts w:ascii="TH SarabunPSK" w:hAnsi="TH SarabunPSK" w:cs="TH SarabunPSK"/>
                <w:spacing w:val="-2"/>
                <w:w w:val="65"/>
                <w:sz w:val="32"/>
                <w:szCs w:val="32"/>
              </w:rPr>
              <w:t>คดีหมดอายุความ</w:t>
            </w:r>
          </w:p>
        </w:tc>
        <w:tc>
          <w:tcPr>
            <w:tcW w:w="895" w:type="dxa"/>
          </w:tcPr>
          <w:p w14:paraId="248E2775" w14:textId="77777777" w:rsidR="00382577" w:rsidRPr="00382577" w:rsidRDefault="00382577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7C8C7B0F" w14:textId="77777777" w:rsidR="00382577" w:rsidRPr="00382577" w:rsidRDefault="00382577" w:rsidP="00382577">
            <w:pPr>
              <w:pStyle w:val="TableParagraph"/>
              <w:spacing w:before="1"/>
              <w:ind w:left="35" w:right="23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2</w:t>
            </w:r>
          </w:p>
        </w:tc>
        <w:tc>
          <w:tcPr>
            <w:tcW w:w="1068" w:type="dxa"/>
          </w:tcPr>
          <w:p w14:paraId="3459DA32" w14:textId="77777777" w:rsidR="00382577" w:rsidRPr="00382577" w:rsidRDefault="00382577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761491CB" w14:textId="77777777" w:rsidR="00382577" w:rsidRPr="00382577" w:rsidRDefault="00382577" w:rsidP="00382577">
            <w:pPr>
              <w:pStyle w:val="TableParagraph"/>
              <w:spacing w:before="1"/>
              <w:ind w:left="21" w:right="2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10"/>
                <w:w w:val="70"/>
                <w:sz w:val="32"/>
                <w:szCs w:val="32"/>
              </w:rPr>
              <w:t>5</w:t>
            </w:r>
          </w:p>
        </w:tc>
        <w:tc>
          <w:tcPr>
            <w:tcW w:w="1068" w:type="dxa"/>
          </w:tcPr>
          <w:p w14:paraId="0E2A0C97" w14:textId="77777777" w:rsidR="00382577" w:rsidRPr="00382577" w:rsidRDefault="00382577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7E31A96F" w14:textId="77777777" w:rsidR="00382577" w:rsidRPr="00382577" w:rsidRDefault="00382577" w:rsidP="00382577">
            <w:pPr>
              <w:pStyle w:val="TableParagraph"/>
              <w:spacing w:before="1"/>
              <w:ind w:left="21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spacing w:val="-5"/>
                <w:w w:val="70"/>
                <w:sz w:val="32"/>
                <w:szCs w:val="32"/>
              </w:rPr>
              <w:t>10</w:t>
            </w:r>
          </w:p>
        </w:tc>
        <w:tc>
          <w:tcPr>
            <w:tcW w:w="866" w:type="dxa"/>
          </w:tcPr>
          <w:p w14:paraId="523E0A73" w14:textId="77777777" w:rsidR="00382577" w:rsidRPr="00382577" w:rsidRDefault="00382577" w:rsidP="00382577">
            <w:pPr>
              <w:pStyle w:val="TableParagraph"/>
              <w:spacing w:before="168"/>
              <w:ind w:left="0"/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  <w:p w14:paraId="3123B2D2" w14:textId="77777777" w:rsidR="00382577" w:rsidRPr="00382577" w:rsidRDefault="00382577" w:rsidP="00382577">
            <w:pPr>
              <w:pStyle w:val="TableParagraph"/>
              <w:spacing w:before="1"/>
              <w:ind w:left="22" w:right="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2577">
              <w:rPr>
                <w:rFonts w:ascii="TH SarabunPSK" w:hAnsi="TH SarabunPSK" w:cs="TH SarabunPSK"/>
                <w:b/>
                <w:bCs/>
                <w:color w:val="FF0000"/>
                <w:spacing w:val="-4"/>
                <w:w w:val="70"/>
                <w:sz w:val="32"/>
                <w:szCs w:val="32"/>
              </w:rPr>
              <w:t>สูงมาก</w:t>
            </w:r>
          </w:p>
        </w:tc>
      </w:tr>
    </w:tbl>
    <w:p w14:paraId="4CB6E4ED" w14:textId="77777777" w:rsidR="005B6C8B" w:rsidRPr="00382577" w:rsidRDefault="005B6C8B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F7934B6" w14:textId="77777777" w:rsidR="00B5577F" w:rsidRPr="00382577" w:rsidRDefault="00B5577F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7E7F114" w14:textId="77777777" w:rsidR="00382577" w:rsidRDefault="00382577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61F759F" w14:textId="77777777" w:rsidR="00972E1D" w:rsidRDefault="00972E1D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AF4C2B8" w14:textId="77777777" w:rsidR="00972E1D" w:rsidRDefault="00972E1D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8D4AD94" w14:textId="77777777" w:rsidR="00972E1D" w:rsidRDefault="00972E1D" w:rsidP="00972E1D">
      <w:pPr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5664CCB" w14:textId="7213D9A2" w:rsidR="002B1C95" w:rsidRPr="00972E1D" w:rsidRDefault="00C87FAF" w:rsidP="00972E1D">
      <w:pPr>
        <w:rPr>
          <w:rFonts w:ascii="TH SarabunPSK" w:eastAsia="Sarabun" w:hAnsi="TH SarabunPSK" w:cs="TH SarabunPSK"/>
          <w:b/>
          <w:sz w:val="32"/>
          <w:szCs w:val="32"/>
          <w:cs/>
        </w:rPr>
      </w:pPr>
      <w:r w:rsidRPr="00972E1D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ส่วนที่ ๓ แผนบริหารจัดการความเสี่ยงการทุจริต</w:t>
      </w:r>
      <w:r w:rsidRPr="00972E1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ของสถานีตำรวจ</w:t>
      </w:r>
      <w:r w:rsidR="002B1C95" w:rsidRPr="00972E1D">
        <w:rPr>
          <w:rFonts w:ascii="TH SarabunPSK" w:eastAsia="Sarabun" w:hAnsi="TH SarabunPSK" w:cs="TH SarabunPSK"/>
          <w:b/>
          <w:bCs/>
          <w:sz w:val="32"/>
          <w:szCs w:val="32"/>
          <w:cs/>
        </w:rPr>
        <w:t>ภูธรนายูง</w:t>
      </w:r>
    </w:p>
    <w:p w14:paraId="409CC44A" w14:textId="77777777" w:rsidR="005B6C8B" w:rsidRPr="006749E8" w:rsidRDefault="002B1C95" w:rsidP="002B1C95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sz w:val="32"/>
          <w:szCs w:val="32"/>
        </w:rPr>
      </w:pPr>
      <w:r w:rsidRPr="006749E8">
        <w:rPr>
          <w:rFonts w:ascii="TH SarabunPSK" w:eastAsia="Sarabun" w:hAnsi="TH SarabunPSK" w:cs="TH SarabunPSK"/>
          <w:sz w:val="32"/>
          <w:szCs w:val="32"/>
        </w:rPr>
        <w:tab/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>ใน</w:t>
      </w:r>
      <w:r w:rsidR="00C87FAF" w:rsidRPr="006749E8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การจัดทำแผนบริหารจัดการความเสี่ยงการทุจริต</w:t>
      </w:r>
      <w:r w:rsidR="00C87FAF" w:rsidRPr="006749E8">
        <w:rPr>
          <w:rFonts w:ascii="TH SarabunPSK" w:eastAsia="Sarabun" w:hAnsi="TH SarabunPSK" w:cs="TH SarabunPSK"/>
        </w:rPr>
        <w:t xml:space="preserve">  </w:t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>พิจารณาความเสี่ยงการทุจริตที่อยู่ในโชน</w:t>
      </w:r>
      <w:r w:rsidR="00C87FAF" w:rsidRPr="006749E8">
        <w:rPr>
          <w:rFonts w:ascii="TH SarabunPSK" w:eastAsia="Sarabun" w:hAnsi="TH SarabunPSK" w:cs="TH SarabunPSK"/>
          <w:sz w:val="32"/>
          <w:szCs w:val="32"/>
        </w:rPr>
        <w:br/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สีแดง </w:t>
      </w:r>
      <w:r w:rsidR="00C87FAF" w:rsidRPr="006749E8">
        <w:rPr>
          <w:rFonts w:ascii="TH SarabunPSK" w:eastAsia="Sarabun" w:hAnsi="TH SarabunPSK" w:cs="TH SarabunPSK"/>
          <w:sz w:val="32"/>
          <w:szCs w:val="32"/>
        </w:rPr>
        <w:t xml:space="preserve">(Red Zone) </w:t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>ของทุกสายงานจะถูกเลือกมาทำแผนบริหารจัดการความเสี่ยงการทุจริต 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และประเมินความคุ</w:t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>้มค่าเหมาะสมกับระดับความ</w:t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เสี่ยงการทุจริตที่ได้จากการประเมินมาประกอบด้วย                    </w:t>
      </w:r>
    </w:p>
    <w:p w14:paraId="59231BBB" w14:textId="77777777" w:rsidR="005B6C8B" w:rsidRPr="006749E8" w:rsidRDefault="00C87FAF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6749E8">
        <w:rPr>
          <w:rFonts w:ascii="TH SarabunPSK" w:eastAsia="Sarabun" w:hAnsi="TH SarabunPSK" w:cs="TH SarabunPSK"/>
          <w:sz w:val="32"/>
          <w:szCs w:val="32"/>
        </w:rPr>
        <w:tab/>
      </w:r>
      <w:r w:rsidRPr="006749E8">
        <w:rPr>
          <w:rFonts w:ascii="TH SarabunPSK" w:eastAsia="Sarabun" w:hAnsi="TH SarabunPSK" w:cs="TH SarabunPSK"/>
          <w:sz w:val="32"/>
          <w:szCs w:val="32"/>
        </w:rPr>
        <w:tab/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การจัดทำแผนบริหารจัดการความเสี่ยงการทุจริต ให้นำมาตรการควบคุมความเสี่ยงการทุจริตของกระบวนงานหรือโครงการที่ทำการประเมินของหน่วยงานที่มีอยู่ในปัจจุบัน </w:t>
      </w:r>
      <w:r w:rsidRPr="006749E8">
        <w:rPr>
          <w:rFonts w:ascii="TH SarabunPSK" w:eastAsia="Sarabun" w:hAnsi="TH SarabunPSK" w:cs="TH SarabunPSK"/>
          <w:sz w:val="32"/>
          <w:szCs w:val="32"/>
        </w:rPr>
        <w:t xml:space="preserve">(Key Controls in place) </w:t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6749E8">
        <w:rPr>
          <w:rFonts w:ascii="TH SarabunPSK" w:eastAsia="Sarabun" w:hAnsi="TH SarabunPSK" w:cs="TH SarabunPSK"/>
          <w:sz w:val="32"/>
          <w:szCs w:val="32"/>
        </w:rPr>
        <w:t>(</w:t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>ดูคำอธิบายเพิ่มเติม</w:t>
      </w:r>
      <w:r w:rsidRPr="006749E8">
        <w:rPr>
          <w:rFonts w:ascii="TH SarabunPSK" w:eastAsia="Sarabun" w:hAnsi="TH SarabunPSK" w:cs="TH SarabunPSK"/>
          <w:sz w:val="32"/>
          <w:szCs w:val="32"/>
        </w:rPr>
        <w:t xml:space="preserve">) </w:t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เพื่อพิจารณาจัดทำมาตรการควบคุมความเสี่ยงการทุจริตเพิ่มเติม </w:t>
      </w:r>
      <w:r w:rsidRPr="006749E8">
        <w:rPr>
          <w:rFonts w:ascii="TH SarabunPSK" w:eastAsia="Sarabun" w:hAnsi="TH SarabunPSK" w:cs="TH SarabunPSK"/>
          <w:sz w:val="32"/>
          <w:szCs w:val="32"/>
        </w:rPr>
        <w:t xml:space="preserve">(Further Actions to be Taken) </w:t>
      </w:r>
    </w:p>
    <w:p w14:paraId="32EBAE66" w14:textId="77777777" w:rsidR="005B6C8B" w:rsidRPr="00972E1D" w:rsidRDefault="005B6C8B">
      <w:pPr>
        <w:tabs>
          <w:tab w:val="left" w:pos="567"/>
          <w:tab w:val="left" w:pos="851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8"/>
        <w:tblW w:w="92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8096"/>
      </w:tblGrid>
      <w:tr w:rsidR="005B6C8B" w:rsidRPr="00972E1D" w14:paraId="30AB7394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68E5440" w14:textId="77777777" w:rsidR="005B6C8B" w:rsidRPr="00972E1D" w:rsidRDefault="00C87FA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D42E2E1" w14:textId="77777777" w:rsidR="005B6C8B" w:rsidRPr="00972E1D" w:rsidRDefault="00C87FAF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3A06C474" w14:textId="77777777" w:rsidR="005B6C8B" w:rsidRPr="00972E1D" w:rsidRDefault="00C87FAF">
            <w:pPr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5B6C8B" w:rsidRPr="00972E1D" w14:paraId="67328D3C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C7DBBA6" w14:textId="77777777" w:rsidR="005B6C8B" w:rsidRPr="00972E1D" w:rsidRDefault="00C87FA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A2B3" w14:textId="77777777" w:rsidR="005B6C8B" w:rsidRPr="00972E1D" w:rsidRDefault="00C87FAF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ได้ในระดับที่สมเหตุสมผลว่าจะสามารถลดความเสี่ยงการทุจริตได้</w:t>
            </w:r>
          </w:p>
        </w:tc>
      </w:tr>
      <w:tr w:rsidR="005B6C8B" w:rsidRPr="00972E1D" w14:paraId="7CD7EF2B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611955" w14:textId="77777777" w:rsidR="005B6C8B" w:rsidRPr="00972E1D" w:rsidRDefault="00C87FA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7FE3" w14:textId="77777777" w:rsidR="005B6C8B" w:rsidRPr="00972E1D" w:rsidRDefault="00C87FAF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 แต่ก็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เพื่อให้มั่นใจว่าจะสามารถลดความเสี่ยงการทุจริตได้</w:t>
            </w:r>
          </w:p>
        </w:tc>
      </w:tr>
      <w:tr w:rsidR="005B6C8B" w:rsidRPr="00972E1D" w14:paraId="2490610F" w14:textId="77777777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2FF3E4F" w14:textId="77777777" w:rsidR="005B6C8B" w:rsidRPr="00972E1D" w:rsidRDefault="00C87FA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0F94" w14:textId="77777777" w:rsidR="005B6C8B" w:rsidRPr="00972E1D" w:rsidRDefault="00C87FAF">
            <w:pPr>
              <w:widowControl w:val="0"/>
              <w:tabs>
                <w:tab w:val="left" w:pos="851"/>
              </w:tabs>
              <w:spacing w:before="120" w:after="120" w:line="240" w:lineRule="auto"/>
              <w:jc w:val="both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72E1D">
              <w:rPr>
                <w:rFonts w:ascii="TH SarabunPSK" w:eastAsia="Sarabu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72E1D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การควบคุมไม่ทำให้มั่นใจอย่างสมเหตุสมผลว่าจะสามารถลดความเสี่ยงการทุจริตได้</w:t>
            </w:r>
          </w:p>
        </w:tc>
      </w:tr>
    </w:tbl>
    <w:p w14:paraId="51E84115" w14:textId="77777777" w:rsidR="005B6C8B" w:rsidRPr="006749E8" w:rsidRDefault="005B6C8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615AB27" w14:textId="77777777" w:rsidR="005B6C8B" w:rsidRPr="006749E8" w:rsidRDefault="005B6C8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853DFEC" w14:textId="77777777" w:rsidR="005B6C8B" w:rsidRDefault="005B6C8B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F959233" w14:textId="77777777" w:rsidR="00972E1D" w:rsidRDefault="00972E1D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0DC8DF5" w14:textId="77777777" w:rsidR="00972E1D" w:rsidRPr="006749E8" w:rsidRDefault="00972E1D">
      <w:pPr>
        <w:tabs>
          <w:tab w:val="center" w:pos="4680"/>
          <w:tab w:val="right" w:pos="9360"/>
        </w:tabs>
        <w:rPr>
          <w:rFonts w:ascii="TH SarabunPSK" w:eastAsia="Sarabun" w:hAnsi="TH SarabunPSK" w:cs="TH SarabunPSK" w:hint="cs"/>
          <w:color w:val="000000"/>
          <w:sz w:val="32"/>
          <w:szCs w:val="32"/>
        </w:rPr>
      </w:pPr>
    </w:p>
    <w:p w14:paraId="64C211A9" w14:textId="77777777" w:rsidR="005B6C8B" w:rsidRDefault="009818A3" w:rsidP="009818A3">
      <w:pPr>
        <w:tabs>
          <w:tab w:val="center" w:pos="4680"/>
          <w:tab w:val="right" w:pos="9360"/>
        </w:tabs>
        <w:spacing w:after="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 xml:space="preserve">                                                                       </w:t>
      </w:r>
      <w:r w:rsidRPr="00D1312B">
        <w:rPr>
          <w:rFonts w:ascii="Angsana New" w:hAnsi="Angsana New" w:cs="Angsana New"/>
          <w:sz w:val="32"/>
          <w:szCs w:val="32"/>
        </w:rPr>
        <w:object w:dxaOrig="1396" w:dyaOrig="1381" w14:anchorId="06DCB9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6pt;height:79.2pt" o:ole="" fillcolor="window">
            <v:imagedata r:id="rId9" o:title=""/>
          </v:shape>
          <o:OLEObject Type="Embed" ProgID="Word.Picture.8" ShapeID="_x0000_i1025" DrawAspect="Content" ObjectID="_1846259719" r:id="rId10"/>
        </w:object>
      </w:r>
    </w:p>
    <w:p w14:paraId="042C71B1" w14:textId="77777777" w:rsidR="009818A3" w:rsidRDefault="009818A3" w:rsidP="009818A3">
      <w:pPr>
        <w:pStyle w:val="Heading3"/>
        <w:spacing w:before="0" w:after="0"/>
        <w:jc w:val="center"/>
        <w:rPr>
          <w:rFonts w:ascii="TH SarabunPSK" w:hAnsi="TH SarabunPSK" w:cs="TH SarabunPSK"/>
          <w:color w:val="000000"/>
          <w:cs/>
        </w:rPr>
      </w:pPr>
      <w:r w:rsidRPr="008A2548">
        <w:rPr>
          <w:rFonts w:ascii="TH SarabunPSK" w:hAnsi="TH SarabunPSK" w:cs="TH SarabunPSK"/>
          <w:color w:val="000000"/>
          <w:cs/>
        </w:rPr>
        <w:t>คำสั่งตำรวจ</w:t>
      </w:r>
      <w:r>
        <w:rPr>
          <w:rFonts w:ascii="TH SarabunPSK" w:hAnsi="TH SarabunPSK" w:cs="TH SarabunPSK" w:hint="cs"/>
          <w:color w:val="000000"/>
          <w:cs/>
        </w:rPr>
        <w:t>สถานีตำรวจภูธรนายูง</w:t>
      </w:r>
    </w:p>
    <w:p w14:paraId="381238FE" w14:textId="77777777" w:rsidR="009818A3" w:rsidRPr="006E0B3C" w:rsidRDefault="009818A3" w:rsidP="009818A3">
      <w:pPr>
        <w:pStyle w:val="Heading3"/>
        <w:spacing w:before="0" w:after="0"/>
        <w:jc w:val="center"/>
        <w:rPr>
          <w:rFonts w:ascii="TH SarabunPSK" w:hAnsi="TH SarabunPSK" w:cs="TH SarabunPSK"/>
          <w:color w:val="000000"/>
        </w:rPr>
      </w:pPr>
      <w:r>
        <w:rPr>
          <w:rFonts w:ascii="TH SarabunIT๙" w:hAnsi="TH SarabunIT๙" w:cs="TH SarabunIT๙"/>
          <w:color w:val="000000"/>
          <w:cs/>
        </w:rPr>
        <w:t xml:space="preserve">ที่   </w:t>
      </w:r>
      <w:r>
        <w:rPr>
          <w:rFonts w:ascii="TH SarabunIT๙" w:hAnsi="TH SarabunIT๙" w:cs="TH SarabunIT๙" w:hint="cs"/>
          <w:color w:val="000000"/>
          <w:cs/>
        </w:rPr>
        <w:t>๓๕๙</w:t>
      </w:r>
      <w:r>
        <w:rPr>
          <w:rFonts w:ascii="TH SarabunIT๙" w:hAnsi="TH SarabunIT๙" w:cs="TH SarabunIT๙"/>
          <w:color w:val="000000"/>
        </w:rPr>
        <w:t xml:space="preserve"> </w:t>
      </w:r>
      <w:r w:rsidRPr="00ED2E73">
        <w:rPr>
          <w:rFonts w:ascii="TH SarabunIT๙" w:hAnsi="TH SarabunIT๙" w:cs="TH SarabunIT๙"/>
          <w:color w:val="000000"/>
        </w:rPr>
        <w:t>/</w:t>
      </w:r>
      <w:r>
        <w:rPr>
          <w:rFonts w:ascii="TH SarabunIT๙" w:hAnsi="TH SarabunIT๙" w:cs="TH SarabunIT๙"/>
          <w:color w:val="000000"/>
        </w:rPr>
        <w:t>2568</w:t>
      </w:r>
    </w:p>
    <w:p w14:paraId="2E2129C3" w14:textId="77777777" w:rsidR="009818A3" w:rsidRPr="00ED2E73" w:rsidRDefault="009818A3" w:rsidP="009818A3">
      <w:pPr>
        <w:pStyle w:val="Heading3"/>
        <w:spacing w:before="0" w:after="0"/>
        <w:jc w:val="center"/>
        <w:rPr>
          <w:rFonts w:ascii="TH SarabunIT๙" w:hAnsi="TH SarabunIT๙" w:cs="TH SarabunIT๙"/>
          <w:color w:val="000000"/>
        </w:rPr>
      </w:pPr>
      <w:r w:rsidRPr="00ED2E73">
        <w:rPr>
          <w:rFonts w:ascii="TH SarabunIT๙" w:hAnsi="TH SarabunIT๙" w:cs="TH SarabunIT๙"/>
          <w:color w:val="000000"/>
          <w:cs/>
        </w:rPr>
        <w:t>เรื่อง  แต่งตั้งคณะทำงานการประเมินคุณธรรมและความโปร่งใสในการดำเนินงานของหน่วยงานภาครัฐ</w:t>
      </w:r>
    </w:p>
    <w:p w14:paraId="494BEE3D" w14:textId="77777777" w:rsidR="009818A3" w:rsidRPr="00ED2E73" w:rsidRDefault="009818A3" w:rsidP="009818A3">
      <w:pPr>
        <w:pStyle w:val="Heading3"/>
        <w:spacing w:before="0" w:after="0"/>
        <w:jc w:val="center"/>
        <w:rPr>
          <w:rFonts w:ascii="TH SarabunIT๙" w:hAnsi="TH SarabunIT๙" w:cs="TH SarabunIT๙"/>
          <w:color w:val="000000"/>
          <w:cs/>
        </w:rPr>
      </w:pPr>
      <w:r w:rsidRPr="00ED2E73">
        <w:rPr>
          <w:rFonts w:ascii="TH SarabunIT๙" w:hAnsi="TH SarabunIT๙" w:cs="TH SarabunIT๙"/>
          <w:color w:val="000000"/>
          <w:cs/>
        </w:rPr>
        <w:t>ของสถานีตำรวจ</w:t>
      </w:r>
      <w:r>
        <w:rPr>
          <w:rFonts w:ascii="TH SarabunIT๙" w:hAnsi="TH SarabunIT๙" w:cs="TH SarabunIT๙" w:hint="cs"/>
          <w:color w:val="000000"/>
          <w:cs/>
        </w:rPr>
        <w:t xml:space="preserve">ภูธรนายูง </w:t>
      </w:r>
      <w:r>
        <w:rPr>
          <w:rFonts w:ascii="TH SarabunIT๙" w:hAnsi="TH SarabunIT๙" w:cs="TH SarabunIT๙"/>
          <w:color w:val="000000"/>
          <w:cs/>
        </w:rPr>
        <w:t>ประจำปีงบประมาณ พ.ศ.</w:t>
      </w:r>
      <w:r>
        <w:rPr>
          <w:rFonts w:ascii="TH SarabunIT๙" w:hAnsi="TH SarabunIT๙" w:cs="TH SarabunIT๙" w:hint="cs"/>
          <w:color w:val="000000"/>
          <w:cs/>
        </w:rPr>
        <w:t xml:space="preserve"> ๒๕๖๙</w:t>
      </w:r>
    </w:p>
    <w:p w14:paraId="00FF702F" w14:textId="77777777" w:rsidR="009818A3" w:rsidRDefault="009818A3" w:rsidP="009818A3">
      <w:pPr>
        <w:jc w:val="center"/>
        <w:rPr>
          <w:rFonts w:ascii="TH SarabunIT๙" w:hAnsi="TH SarabunIT๙" w:cs="TH SarabunIT๙"/>
          <w:color w:val="000000"/>
          <w:sz w:val="32"/>
          <w:szCs w:val="32"/>
          <w:u w:val="single"/>
        </w:rPr>
      </w:pPr>
      <w:r w:rsidRPr="00ED2E73">
        <w:rPr>
          <w:rFonts w:ascii="TH SarabunIT๙" w:hAnsi="TH SarabunIT๙" w:cs="TH SarabunIT๙"/>
          <w:color w:val="000000"/>
          <w:sz w:val="32"/>
          <w:szCs w:val="32"/>
          <w:u w:val="single"/>
        </w:rPr>
        <w:tab/>
      </w:r>
      <w:r w:rsidRPr="00ED2E73">
        <w:rPr>
          <w:rFonts w:ascii="TH SarabunIT๙" w:hAnsi="TH SarabunIT๙" w:cs="TH SarabunIT๙"/>
          <w:color w:val="000000"/>
          <w:sz w:val="32"/>
          <w:szCs w:val="32"/>
          <w:u w:val="single"/>
        </w:rPr>
        <w:tab/>
      </w:r>
      <w:r w:rsidRPr="00ED2E73">
        <w:rPr>
          <w:rFonts w:ascii="TH SarabunIT๙" w:hAnsi="TH SarabunIT๙" w:cs="TH SarabunIT๙"/>
          <w:color w:val="000000"/>
          <w:sz w:val="32"/>
          <w:szCs w:val="32"/>
          <w:u w:val="single"/>
        </w:rPr>
        <w:tab/>
      </w:r>
    </w:p>
    <w:p w14:paraId="627F5C44" w14:textId="77777777" w:rsidR="009818A3" w:rsidRDefault="009818A3" w:rsidP="009818A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ED2E73">
        <w:rPr>
          <w:rFonts w:ascii="TH SarabunIT๙" w:hAnsi="TH SarabunIT๙" w:cs="TH SarabunIT๙"/>
          <w:sz w:val="32"/>
          <w:szCs w:val="32"/>
          <w:cs/>
        </w:rPr>
        <w:t>ตามที่ได้มีสำนักงาน ป.ป.ช.ได้มีการจัดทำการประเมินคุณธรรมและความโปร่งใสในการดำเนินการของหน่วยงานภาครัฐ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>
        <w:rPr>
          <w:rFonts w:ascii="TH SarabunIT๙" w:hAnsi="TH SarabunIT๙" w:cs="TH SarabunIT๙"/>
          <w:sz w:val="32"/>
          <w:szCs w:val="32"/>
        </w:rPr>
        <w:t>Intergrity&amp;Transprarency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>)ข</w:t>
      </w:r>
      <w:r>
        <w:rPr>
          <w:rFonts w:ascii="TH SarabunIT๙" w:hAnsi="TH SarabunIT๙" w:cs="TH SarabunIT๙"/>
          <w:sz w:val="32"/>
          <w:szCs w:val="32"/>
          <w:cs/>
        </w:rPr>
        <w:t xml:space="preserve">องสถานีตำรวจประจำปีงบประมาณ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๒๕๖๙</w:t>
      </w:r>
    </w:p>
    <w:p w14:paraId="4B038873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2E73">
        <w:rPr>
          <w:rFonts w:ascii="TH SarabunIT๙" w:hAnsi="TH SarabunIT๙" w:cs="TH SarabunIT๙"/>
          <w:sz w:val="32"/>
          <w:szCs w:val="32"/>
          <w:cs/>
        </w:rPr>
        <w:t xml:space="preserve">โดยการดำเนินการประเมินฯผ่านระบบเทคโนโลยีสารสนเทศที่ชื่อว่าระบบ </w:t>
      </w:r>
      <w:r w:rsidRPr="00ED2E73">
        <w:rPr>
          <w:rFonts w:ascii="TH SarabunIT๙" w:hAnsi="TH SarabunIT๙" w:cs="TH SarabunIT๙"/>
          <w:sz w:val="32"/>
          <w:szCs w:val="32"/>
        </w:rPr>
        <w:t>POLICEITA</w:t>
      </w:r>
      <w:r w:rsidRPr="00ED2E73">
        <w:rPr>
          <w:rFonts w:ascii="TH SarabunIT๙" w:hAnsi="TH SarabunIT๙" w:cs="TH SarabunIT๙"/>
          <w:sz w:val="32"/>
          <w:szCs w:val="32"/>
          <w:cs/>
        </w:rPr>
        <w:tab/>
        <w:t>เพื่อให้การดำเนินการเป็นไปด้วยความเรียบร้อย ถูกต้อง ครบถ้วน จึงมอบหมายให้ข้าราชการตำรวจปฏิบัติหน้าที่คณะทำงานและผู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</w:p>
    <w:p w14:paraId="619690B9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2E73">
        <w:rPr>
          <w:rFonts w:ascii="TH SarabunIT๙" w:hAnsi="TH SarabunIT๙" w:cs="TH SarabunIT๙"/>
          <w:sz w:val="32"/>
          <w:szCs w:val="32"/>
          <w:cs/>
        </w:rPr>
        <w:t>ประสานงานการประเมินคุณธรรมและความโปร่งใสในการดำเนินงานของหน่</w:t>
      </w:r>
      <w:r>
        <w:rPr>
          <w:rFonts w:ascii="TH SarabunIT๙" w:hAnsi="TH SarabunIT๙" w:cs="TH SarabunIT๙"/>
          <w:sz w:val="32"/>
          <w:szCs w:val="32"/>
          <w:cs/>
        </w:rPr>
        <w:t>วยงานภาครัฐของ</w:t>
      </w:r>
    </w:p>
    <w:p w14:paraId="683AE717" w14:textId="77777777" w:rsidR="009818A3" w:rsidRDefault="009818A3" w:rsidP="009818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นายูง </w:t>
      </w:r>
      <w:r w:rsidRPr="00ED2E73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36C04E0C" w14:textId="77777777" w:rsidR="009818A3" w:rsidRDefault="009818A3" w:rsidP="009818A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ED2E7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ว่าที่พันตำรวจเอกเพชรรัตน์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ศรีเมือง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เป็นประธานคณะทำงาน</w:t>
      </w:r>
    </w:p>
    <w:p w14:paraId="0A7F0365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ผู้กำกับการสถานีตำรวจภูธรนายูง </w:t>
      </w:r>
    </w:p>
    <w:p w14:paraId="45B1F5C9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๒. พันตำรวจโทว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ชิร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สายสุทธิ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เป็นรองประธานกรรมการ</w:t>
      </w:r>
    </w:p>
    <w:p w14:paraId="572EED6B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รองผู้กำกับการป้องกันปราบปรามสถานีตำรวจภูธรนายูง</w:t>
      </w:r>
    </w:p>
    <w:p w14:paraId="3E571410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๓. พันตำรวจโทอุดม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รัตนสุทธิ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เป็นรองประธานคณะทำงาน</w:t>
      </w:r>
    </w:p>
    <w:p w14:paraId="2DA97CC2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รองผู้กำกับการ(สอบสวน)สถานีตำรวจภูธรนายูง </w:t>
      </w:r>
    </w:p>
    <w:p w14:paraId="5A23FB3D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๔. พันตำรวจโทมนต์ชัย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ไชยกูล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เป็นรองประธานคณะทำงาน</w:t>
      </w:r>
    </w:p>
    <w:p w14:paraId="316A280E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รองผู้กำกับการสืบสวนสถานีตำรวจภูธรนายูง</w:t>
      </w:r>
    </w:p>
    <w:p w14:paraId="508F7335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๕ </w:t>
      </w:r>
      <w:r w:rsidRPr="00ED2E7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พันตำรวจโทเฉิดชัย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เฉิดรัศมี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เป็นคณะทำงาน</w:t>
      </w:r>
    </w:p>
    <w:p w14:paraId="2A439517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สารวัตรป้องกันปราบปรามสถานีตำรวจภูธรนายูง</w:t>
      </w:r>
    </w:p>
    <w:p w14:paraId="7DBB6F37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๖</w:t>
      </w:r>
      <w:r w:rsidRPr="00ED2E7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ว่าที่พันตำรวจตรีอภิวุฒิ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7EE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ลีโพนทอง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E7EE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เป็นคณะทำงาน</w:t>
      </w:r>
    </w:p>
    <w:p w14:paraId="1AA68559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สารวัตร(สอบสวน)สถานีตำรวจภูธรนายูง  </w:t>
      </w:r>
    </w:p>
    <w:p w14:paraId="01565E42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๗ </w:t>
      </w:r>
      <w:r w:rsidRPr="00ED2E7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พันตำรวจโทจิระเดช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E7EE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ทะโรจน์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E7EE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เป็นเลขานุการ/ผู้ประสานงาน</w:t>
      </w:r>
    </w:p>
    <w:p w14:paraId="696AC2EB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ED2E73"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ารวัตรอำนวยการสถานีตำรวจภูธรนายูง</w:t>
      </w:r>
    </w:p>
    <w:p w14:paraId="3FC4B360" w14:textId="77777777" w:rsidR="009818A3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๘. พันตำรวจตรีชยณัฐ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ทัดเทียม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E7EE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เป็นคณะทำงาน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สารวัตรสืบสวนสถานีตำรวจภูธรนายูง</w:t>
      </w:r>
    </w:p>
    <w:p w14:paraId="78222E6E" w14:textId="77777777" w:rsidR="005E7EEE" w:rsidRDefault="005E7EEE" w:rsidP="009818A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5C39E1" w14:textId="77777777" w:rsidR="005E7EEE" w:rsidRDefault="009818A3" w:rsidP="009818A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D2E7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ร้อยตำรวจเอกอำนวย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จำปาโพธิ์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เป็นผู้ช่วยเลขานุการ/ผู้ช่วยผู้ประสานงาน</w:t>
      </w:r>
    </w:p>
    <w:p w14:paraId="372559C3" w14:textId="77777777" w:rsidR="005E7EEE" w:rsidRDefault="009818A3" w:rsidP="005E7EE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E7EE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รองสารวัตรธุรการสถานีตำรวจภูธรนายูง</w:t>
      </w:r>
    </w:p>
    <w:p w14:paraId="2EF14C55" w14:textId="77777777" w:rsidR="005E7EEE" w:rsidRDefault="005E7EEE" w:rsidP="005E7EE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 xml:space="preserve">๑๐ </w:t>
      </w:r>
      <w:r w:rsidR="009818A3">
        <w:rPr>
          <w:rFonts w:ascii="TH SarabunIT๙" w:hAnsi="TH SarabunIT๙" w:cs="TH SarabunIT๙"/>
          <w:sz w:val="32"/>
          <w:szCs w:val="32"/>
        </w:rPr>
        <w:t>.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>ดาบตำรวจจักรพง</w:t>
      </w:r>
      <w:proofErr w:type="spellStart"/>
      <w:r w:rsidR="009818A3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9818A3">
        <w:rPr>
          <w:rFonts w:ascii="TH SarabunIT๙" w:hAnsi="TH SarabunIT๙" w:cs="TH SarabunIT๙"/>
          <w:sz w:val="32"/>
          <w:szCs w:val="32"/>
          <w:cs/>
        </w:rPr>
        <w:tab/>
      </w:r>
      <w:r w:rsidR="009818A3">
        <w:rPr>
          <w:rFonts w:ascii="TH SarabunIT๙" w:hAnsi="TH SarabunIT๙" w:cs="TH SarabunIT๙" w:hint="cs"/>
          <w:sz w:val="32"/>
          <w:szCs w:val="32"/>
          <w:cs/>
        </w:rPr>
        <w:t xml:space="preserve">     หีบทอง</w:t>
      </w:r>
      <w:r w:rsidR="009818A3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>เป็นผู้ช่วยเลขานุการ/ผู้ช่วยผู้ประสานงาน</w:t>
      </w:r>
      <w:r w:rsidR="009818A3">
        <w:rPr>
          <w:rFonts w:ascii="TH SarabunIT๙" w:hAnsi="TH SarabunIT๙" w:cs="TH SarabunIT๙"/>
          <w:sz w:val="32"/>
          <w:szCs w:val="32"/>
        </w:rPr>
        <w:t>/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>แอดมิน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A0A1F15" w14:textId="77777777" w:rsidR="005E7EEE" w:rsidRDefault="005E7EEE" w:rsidP="005E7EE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 xml:space="preserve">              ผู้บังคับหมู่(ป.)สถานีตำรวจภูธรนายูง</w:t>
      </w:r>
    </w:p>
    <w:p w14:paraId="71577065" w14:textId="77777777" w:rsidR="005E7EEE" w:rsidRDefault="005E7EEE" w:rsidP="005E7EE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705B9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5CCDB90F" wp14:editId="5B415FE5">
            <wp:simplePos x="0" y="0"/>
            <wp:positionH relativeFrom="column">
              <wp:posOffset>2263890</wp:posOffset>
            </wp:positionH>
            <wp:positionV relativeFrom="paragraph">
              <wp:posOffset>668655</wp:posOffset>
            </wp:positionV>
            <wp:extent cx="1942465" cy="1273032"/>
            <wp:effectExtent l="0" t="0" r="635" b="3810"/>
            <wp:wrapNone/>
            <wp:docPr id="6" name="รูปภาพ 6" descr="C:\Users\User\Downloads\S__3196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__31965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27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>โดยให้ผู้ที่ได้รับแต่งตั้งเป็นคณะทำงานมีหน้าที่รวบรวมข้อมูลที่ต้องนำเข้าสู่ระบบการประเมินนำส่งผู้ประสานงานและเลขานุการ ร่วมจัดทำการประเมิน ร่วมติดตามการทำแบบประเมินของผู้ใต้บังคับบัญชา ให้เป็นไปด้วยความเรียบร้อย ถูกต้อง ครบถ้วน</w:t>
      </w:r>
    </w:p>
    <w:p w14:paraId="427FD7FD" w14:textId="77777777" w:rsidR="005E7EEE" w:rsidRDefault="009818A3" w:rsidP="005E7EE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สั่ง ณ วันที่     ๑๕    ธันวาคม       พ.ศ.  ๒๕๖๘</w:t>
      </w:r>
    </w:p>
    <w:p w14:paraId="3D8DE425" w14:textId="77777777" w:rsidR="005E7EEE" w:rsidRDefault="005E7EEE" w:rsidP="005E7EE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776341D" w14:textId="77777777" w:rsidR="005E7EEE" w:rsidRDefault="005E7EEE" w:rsidP="005E7EE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 xml:space="preserve">   ว่าที่พันตำรวจเอก</w:t>
      </w:r>
    </w:p>
    <w:p w14:paraId="5CB9F9C0" w14:textId="77777777" w:rsidR="005E7EEE" w:rsidRDefault="005E7EEE" w:rsidP="005E7EE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9818A3">
        <w:rPr>
          <w:rFonts w:ascii="TH SarabunIT๙" w:hAnsi="TH SarabunIT๙" w:cs="TH SarabunIT๙"/>
          <w:sz w:val="32"/>
          <w:szCs w:val="32"/>
          <w:cs/>
        </w:rPr>
        <w:tab/>
      </w:r>
      <w:r w:rsidR="009818A3">
        <w:rPr>
          <w:rFonts w:ascii="TH SarabunIT๙" w:hAnsi="TH SarabunIT๙" w:cs="TH SarabunIT๙"/>
          <w:sz w:val="32"/>
          <w:szCs w:val="32"/>
          <w:cs/>
        </w:rPr>
        <w:tab/>
      </w:r>
      <w:r w:rsidR="009818A3">
        <w:rPr>
          <w:rFonts w:ascii="TH SarabunIT๙" w:hAnsi="TH SarabunIT๙" w:cs="TH SarabunIT๙" w:hint="cs"/>
          <w:sz w:val="32"/>
          <w:szCs w:val="32"/>
          <w:cs/>
        </w:rPr>
        <w:t>( เพชรรัตน์    ศรีเมือง )</w:t>
      </w:r>
    </w:p>
    <w:p w14:paraId="65AF23F3" w14:textId="77777777" w:rsidR="009818A3" w:rsidRDefault="005E7EEE" w:rsidP="005E7EEE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9818A3">
        <w:rPr>
          <w:rFonts w:ascii="TH SarabunIT๙" w:hAnsi="TH SarabunIT๙" w:cs="TH SarabunIT๙" w:hint="cs"/>
          <w:sz w:val="32"/>
          <w:szCs w:val="32"/>
          <w:cs/>
        </w:rPr>
        <w:t xml:space="preserve">              ผู้กำกับการสถานีตำรวจภูธรนายูง</w:t>
      </w:r>
    </w:p>
    <w:p w14:paraId="0B02FC05" w14:textId="77777777" w:rsidR="009818A3" w:rsidRPr="006749E8" w:rsidRDefault="009818A3">
      <w:pPr>
        <w:tabs>
          <w:tab w:val="center" w:pos="4680"/>
          <w:tab w:val="right" w:pos="9360"/>
        </w:tabs>
        <w:rPr>
          <w:rFonts w:ascii="TH SarabunPSK" w:eastAsia="Sarabun" w:hAnsi="TH SarabunPSK" w:cs="TH SarabunPSK"/>
          <w:color w:val="000000"/>
          <w:sz w:val="32"/>
          <w:szCs w:val="32"/>
        </w:rPr>
        <w:sectPr w:rsidR="009818A3" w:rsidRPr="006749E8" w:rsidSect="006749E8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C8AFE06" w14:textId="77777777" w:rsidR="005B6C8B" w:rsidRPr="00972E1D" w:rsidRDefault="00C87FAF">
      <w:pPr>
        <w:tabs>
          <w:tab w:val="center" w:pos="4680"/>
          <w:tab w:val="right" w:pos="9360"/>
        </w:tabs>
        <w:jc w:val="center"/>
        <w:rPr>
          <w:rFonts w:ascii="TH SarabunPSK" w:eastAsia="Sarabun" w:hAnsi="TH SarabunPSK" w:cs="TH SarabunPSK"/>
          <w:b/>
          <w:color w:val="000000"/>
          <w:sz w:val="36"/>
          <w:szCs w:val="36"/>
          <w:u w:val="single"/>
        </w:rPr>
      </w:pPr>
      <w:bookmarkStart w:id="0" w:name="_heading=h.gjdgxs" w:colFirst="0" w:colLast="0"/>
      <w:bookmarkEnd w:id="0"/>
      <w:r w:rsidRPr="00972E1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แผนบริหารจัดการความเสี่ยงการทุจริต</w:t>
      </w:r>
      <w:r w:rsidRPr="00972E1D">
        <w:rPr>
          <w:rFonts w:ascii="TH SarabunPSK" w:eastAsia="Sarabun" w:hAnsi="TH SarabunPSK" w:cs="TH SarabunPSK"/>
          <w:b/>
          <w:color w:val="000000"/>
          <w:sz w:val="36"/>
          <w:szCs w:val="36"/>
        </w:rPr>
        <w:br/>
      </w:r>
      <w:r w:rsidRPr="00972E1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ของสถานีตำรวจ</w:t>
      </w:r>
      <w:r w:rsidR="002B1C95" w:rsidRPr="00972E1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ภูธรนายูง</w:t>
      </w:r>
      <w:r w:rsidRPr="00972E1D">
        <w:rPr>
          <w:rFonts w:ascii="TH SarabunPSK" w:eastAsia="Sarabun" w:hAnsi="TH SarabunPSK" w:cs="TH SarabunPSK"/>
          <w:b/>
          <w:color w:val="000000"/>
          <w:sz w:val="36"/>
          <w:szCs w:val="36"/>
        </w:rPr>
        <w:t xml:space="preserve"> </w:t>
      </w:r>
      <w:r w:rsidRPr="00972E1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 xml:space="preserve">จังหวัด </w:t>
      </w:r>
      <w:r w:rsidR="002B1C95" w:rsidRPr="00972E1D">
        <w:rPr>
          <w:rFonts w:ascii="TH SarabunPSK" w:eastAsia="Sarabun" w:hAnsi="TH SarabunPSK" w:cs="TH SarabunPSK"/>
          <w:bCs/>
          <w:color w:val="000000"/>
          <w:sz w:val="36"/>
          <w:szCs w:val="36"/>
          <w:cs/>
        </w:rPr>
        <w:t>อุดรธานี</w:t>
      </w:r>
      <w:r w:rsidRPr="00972E1D">
        <w:rPr>
          <w:rFonts w:ascii="TH SarabunPSK" w:eastAsia="Sarabun" w:hAnsi="TH SarabunPSK" w:cs="TH SarabunPSK"/>
          <w:b/>
          <w:color w:val="000000"/>
          <w:sz w:val="36"/>
          <w:szCs w:val="36"/>
        </w:rPr>
        <w:t xml:space="preserve"> </w:t>
      </w:r>
      <w:r w:rsidRPr="00972E1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ประจำปีงบประมาณ พ</w:t>
      </w:r>
      <w:r w:rsidRPr="00972E1D">
        <w:rPr>
          <w:rFonts w:ascii="TH SarabunPSK" w:eastAsia="Sarabun" w:hAnsi="TH SarabunPSK" w:cs="TH SarabunPSK"/>
          <w:b/>
          <w:color w:val="000000"/>
          <w:sz w:val="36"/>
          <w:szCs w:val="36"/>
        </w:rPr>
        <w:t>.</w:t>
      </w:r>
      <w:r w:rsidRPr="00972E1D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ศ</w:t>
      </w:r>
      <w:r w:rsidRPr="00972E1D">
        <w:rPr>
          <w:rFonts w:ascii="TH SarabunPSK" w:eastAsia="Sarabun" w:hAnsi="TH SarabunPSK" w:cs="TH SarabunPSK"/>
          <w:b/>
          <w:color w:val="000000"/>
          <w:sz w:val="36"/>
          <w:szCs w:val="36"/>
        </w:rPr>
        <w:t>.256</w:t>
      </w:r>
      <w:r w:rsidR="005D10BA" w:rsidRPr="00972E1D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9</w:t>
      </w:r>
    </w:p>
    <w:tbl>
      <w:tblPr>
        <w:tblStyle w:val="a9"/>
        <w:tblW w:w="12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560"/>
        <w:gridCol w:w="2268"/>
        <w:gridCol w:w="645"/>
        <w:gridCol w:w="2970"/>
        <w:gridCol w:w="2430"/>
        <w:gridCol w:w="1080"/>
        <w:gridCol w:w="1440"/>
      </w:tblGrid>
      <w:tr w:rsidR="000813D0" w:rsidRPr="006749E8" w14:paraId="27C69135" w14:textId="77777777" w:rsidTr="00BE1535">
        <w:trPr>
          <w:trHeight w:val="338"/>
          <w:jc w:val="center"/>
        </w:trPr>
        <w:tc>
          <w:tcPr>
            <w:tcW w:w="562" w:type="dxa"/>
            <w:vMerge w:val="restart"/>
            <w:shd w:val="clear" w:color="auto" w:fill="DEEBF6"/>
            <w:vAlign w:val="center"/>
          </w:tcPr>
          <w:p w14:paraId="4B3FD41E" w14:textId="77777777" w:rsidR="000813D0" w:rsidRPr="006749E8" w:rsidRDefault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60" w:type="dxa"/>
            <w:vMerge w:val="restart"/>
            <w:shd w:val="clear" w:color="auto" w:fill="DEEBF6"/>
            <w:vAlign w:val="center"/>
          </w:tcPr>
          <w:p w14:paraId="6AB9559E" w14:textId="77777777" w:rsidR="000813D0" w:rsidRPr="006749E8" w:rsidRDefault="000813D0">
            <w:pPr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DEEBF6"/>
            <w:vAlign w:val="center"/>
          </w:tcPr>
          <w:p w14:paraId="63167C9E" w14:textId="77777777" w:rsidR="000813D0" w:rsidRPr="006749E8" w:rsidRDefault="000813D0">
            <w:pPr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  <w:p w14:paraId="70B79AA7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ประเด็นความเสี่ยง</w:t>
            </w:r>
          </w:p>
          <w:p w14:paraId="4EB4F007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  <w:tc>
          <w:tcPr>
            <w:tcW w:w="645" w:type="dxa"/>
            <w:vMerge w:val="restart"/>
            <w:shd w:val="clear" w:color="auto" w:fill="DEEBF6"/>
            <w:vAlign w:val="center"/>
          </w:tcPr>
          <w:p w14:paraId="0E692406" w14:textId="77777777" w:rsidR="000813D0" w:rsidRPr="006749E8" w:rsidRDefault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sz w:val="24"/>
                <w:szCs w:val="24"/>
              </w:rPr>
              <w:t>Risk Score</w:t>
            </w:r>
          </w:p>
        </w:tc>
        <w:tc>
          <w:tcPr>
            <w:tcW w:w="2970" w:type="dxa"/>
            <w:vMerge w:val="restart"/>
            <w:shd w:val="clear" w:color="auto" w:fill="DEEBF6"/>
            <w:vAlign w:val="center"/>
          </w:tcPr>
          <w:p w14:paraId="7297A7BC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รายละเอียด</w:t>
            </w:r>
          </w:p>
          <w:p w14:paraId="3F0AC1EC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มาตรการควบคุม</w:t>
            </w:r>
          </w:p>
          <w:p w14:paraId="1ABE407F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ความเสี่ยง</w:t>
            </w:r>
          </w:p>
          <w:p w14:paraId="0FBCFFBD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  <w:tc>
          <w:tcPr>
            <w:tcW w:w="2430" w:type="dxa"/>
            <w:vMerge w:val="restart"/>
            <w:shd w:val="clear" w:color="auto" w:fill="DEEBF6"/>
            <w:vAlign w:val="center"/>
          </w:tcPr>
          <w:p w14:paraId="60ABA098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วิธี</w:t>
            </w:r>
          </w:p>
          <w:p w14:paraId="333CC422" w14:textId="77777777" w:rsidR="000813D0" w:rsidRPr="006749E8" w:rsidRDefault="000813D0" w:rsidP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ดำเนินการ</w:t>
            </w:r>
          </w:p>
        </w:tc>
        <w:tc>
          <w:tcPr>
            <w:tcW w:w="1080" w:type="dxa"/>
            <w:vMerge w:val="restart"/>
            <w:shd w:val="clear" w:color="auto" w:fill="DEEBF6"/>
            <w:vAlign w:val="center"/>
          </w:tcPr>
          <w:p w14:paraId="3D3D08D2" w14:textId="77777777" w:rsidR="000813D0" w:rsidRPr="006749E8" w:rsidRDefault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1440" w:type="dxa"/>
            <w:vMerge w:val="restart"/>
            <w:shd w:val="clear" w:color="auto" w:fill="DEEBF6"/>
            <w:vAlign w:val="center"/>
          </w:tcPr>
          <w:p w14:paraId="69882A2B" w14:textId="77777777" w:rsidR="000813D0" w:rsidRPr="006749E8" w:rsidRDefault="000813D0">
            <w:pPr>
              <w:tabs>
                <w:tab w:val="left" w:pos="851"/>
                <w:tab w:val="left" w:pos="1134"/>
              </w:tabs>
              <w:jc w:val="center"/>
              <w:rPr>
                <w:rFonts w:ascii="TH SarabunPSK" w:hAnsi="TH SarabunPSK" w:cs="TH SarabunPSK"/>
                <w:b/>
                <w:sz w:val="24"/>
                <w:szCs w:val="24"/>
              </w:rPr>
            </w:pPr>
            <w:r w:rsidRPr="006749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ผู้รับผิดชอบ</w:t>
            </w:r>
          </w:p>
        </w:tc>
      </w:tr>
      <w:tr w:rsidR="000813D0" w:rsidRPr="006749E8" w14:paraId="6A2E35F5" w14:textId="77777777" w:rsidTr="00BE1535">
        <w:trPr>
          <w:trHeight w:val="506"/>
          <w:jc w:val="center"/>
        </w:trPr>
        <w:tc>
          <w:tcPr>
            <w:tcW w:w="562" w:type="dxa"/>
            <w:vMerge/>
            <w:shd w:val="clear" w:color="auto" w:fill="DEEBF6"/>
            <w:vAlign w:val="center"/>
          </w:tcPr>
          <w:p w14:paraId="07BD7314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DEEBF6"/>
            <w:vAlign w:val="center"/>
          </w:tcPr>
          <w:p w14:paraId="09F46B0F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BF6"/>
            <w:vAlign w:val="center"/>
          </w:tcPr>
          <w:p w14:paraId="00BBD90C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645" w:type="dxa"/>
            <w:vMerge/>
            <w:shd w:val="clear" w:color="auto" w:fill="DEEBF6"/>
            <w:vAlign w:val="center"/>
          </w:tcPr>
          <w:p w14:paraId="4182567C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970" w:type="dxa"/>
            <w:vMerge/>
            <w:shd w:val="clear" w:color="auto" w:fill="DEEBF6"/>
            <w:vAlign w:val="center"/>
          </w:tcPr>
          <w:p w14:paraId="403CA492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2430" w:type="dxa"/>
            <w:vMerge/>
            <w:shd w:val="clear" w:color="auto" w:fill="DEEBF6"/>
            <w:vAlign w:val="center"/>
          </w:tcPr>
          <w:p w14:paraId="71824BF4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DEEBF6"/>
            <w:vAlign w:val="center"/>
          </w:tcPr>
          <w:p w14:paraId="2EA8C475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DEEBF6"/>
            <w:vAlign w:val="center"/>
          </w:tcPr>
          <w:p w14:paraId="1B8576E0" w14:textId="77777777" w:rsidR="000813D0" w:rsidRPr="006749E8" w:rsidRDefault="000813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hAnsi="TH SarabunPSK" w:cs="TH SarabunPSK"/>
                <w:b/>
                <w:sz w:val="24"/>
                <w:szCs w:val="24"/>
              </w:rPr>
            </w:pPr>
          </w:p>
        </w:tc>
      </w:tr>
      <w:tr w:rsidR="000813D0" w:rsidRPr="006749E8" w14:paraId="50285639" w14:textId="77777777" w:rsidTr="00BE1535">
        <w:trPr>
          <w:jc w:val="center"/>
        </w:trPr>
        <w:tc>
          <w:tcPr>
            <w:tcW w:w="562" w:type="dxa"/>
            <w:vAlign w:val="center"/>
          </w:tcPr>
          <w:p w14:paraId="09D8D5E5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925628" w14:textId="77777777" w:rsidR="000813D0" w:rsidRPr="009B3EFF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  <w:r w:rsidRPr="009B3EFF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อำนวยการ</w:t>
            </w:r>
          </w:p>
        </w:tc>
        <w:tc>
          <w:tcPr>
            <w:tcW w:w="2268" w:type="dxa"/>
            <w:vAlign w:val="center"/>
          </w:tcPr>
          <w:p w14:paraId="2F001D91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327AFFC5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3B2F5F8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392F6EB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8178EAE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AC9860B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13D0" w:rsidRPr="006749E8" w14:paraId="5703D614" w14:textId="77777777" w:rsidTr="00BE1535">
        <w:trPr>
          <w:jc w:val="center"/>
        </w:trPr>
        <w:tc>
          <w:tcPr>
            <w:tcW w:w="562" w:type="dxa"/>
            <w:vAlign w:val="center"/>
          </w:tcPr>
          <w:p w14:paraId="368096DC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283AB4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การบริหารสัญญาและการตรวจรับงาน</w:t>
            </w:r>
          </w:p>
        </w:tc>
        <w:tc>
          <w:tcPr>
            <w:tcW w:w="2268" w:type="dxa"/>
            <w:vAlign w:val="center"/>
          </w:tcPr>
          <w:p w14:paraId="686101DA" w14:textId="77777777" w:rsidR="000813D0" w:rsidRPr="006749E8" w:rsidRDefault="000813D0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รับงานไม่เป็นไปตามคุณลักษณะของงานตามที่ได้ระบุไว้ในสัญญาเพื่อแลกกับเงินหรือผลประโยชน์ที่ผู้ประกอบการเสนอให้</w:t>
            </w:r>
          </w:p>
        </w:tc>
        <w:tc>
          <w:tcPr>
            <w:tcW w:w="645" w:type="dxa"/>
          </w:tcPr>
          <w:p w14:paraId="6C90E8C7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374B9F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2970" w:type="dxa"/>
          </w:tcPr>
          <w:p w14:paraId="0E3EF94E" w14:textId="77777777" w:rsidR="000813D0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1)ห้ามมิให้คณะกรรมการพิจารณาผลหรือกรรมการจัดซื้อวัสดุเป็นกรรมการตรวจรับวัสดุ</w:t>
            </w:r>
          </w:p>
          <w:p w14:paraId="20EEE51A" w14:textId="77777777" w:rsidR="000813D0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2)คณะกรรมการตรวจรับไม่น้อยกว่า 3 คน</w:t>
            </w:r>
          </w:p>
          <w:p w14:paraId="07D7E007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3)คณะกรรมการตรวจรับปฏิบัติหน้าที่อย่างตรงไปตรงมา และด้วยตนเอง</w:t>
            </w:r>
          </w:p>
        </w:tc>
        <w:tc>
          <w:tcPr>
            <w:tcW w:w="2430" w:type="dxa"/>
          </w:tcPr>
          <w:p w14:paraId="7FBA2E40" w14:textId="77777777" w:rsidR="00676D16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1)ตรวจรับงาน ณ สถานที่ทำ</w:t>
            </w:r>
          </w:p>
          <w:p w14:paraId="248D58EB" w14:textId="77777777" w:rsidR="000813D0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ดำเนินการ</w:t>
            </w:r>
          </w:p>
          <w:p w14:paraId="5D98F906" w14:textId="77777777" w:rsidR="00676D16" w:rsidRDefault="00676D16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2)ตรวจรับงานให้ถูกต้องตรงตามคุณลักษณะของงานที่กำหนดไว้ในสัญญาการจัดซื้อจัดจ้าง</w:t>
            </w:r>
          </w:p>
          <w:p w14:paraId="50964A39" w14:textId="77777777" w:rsidR="00676D16" w:rsidRPr="006749E8" w:rsidRDefault="00676D16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3)ในกรณีที่กาดำเนินงานไม่เป็นไปตามสัญญาให้รายงานผู้บังคับบัญชาเพื่อสั่งการ</w:t>
            </w:r>
          </w:p>
        </w:tc>
        <w:tc>
          <w:tcPr>
            <w:tcW w:w="1080" w:type="dxa"/>
          </w:tcPr>
          <w:p w14:paraId="30AA4DE4" w14:textId="77777777" w:rsidR="000813D0" w:rsidRPr="006749E8" w:rsidRDefault="00676D16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40" w:type="dxa"/>
          </w:tcPr>
          <w:p w14:paraId="107AEDDC" w14:textId="77777777" w:rsidR="00BE1535" w:rsidRPr="006749E8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สว.อำนวยยการ</w:t>
            </w:r>
          </w:p>
        </w:tc>
      </w:tr>
      <w:tr w:rsidR="000813D0" w:rsidRPr="006749E8" w14:paraId="691461AE" w14:textId="77777777" w:rsidTr="00BE1535">
        <w:trPr>
          <w:jc w:val="center"/>
        </w:trPr>
        <w:tc>
          <w:tcPr>
            <w:tcW w:w="562" w:type="dxa"/>
            <w:vAlign w:val="center"/>
          </w:tcPr>
          <w:p w14:paraId="4938B035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ECCAD29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9B3EFF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ป้องกันปราบปราม</w:t>
            </w:r>
          </w:p>
        </w:tc>
        <w:tc>
          <w:tcPr>
            <w:tcW w:w="2268" w:type="dxa"/>
            <w:vAlign w:val="center"/>
          </w:tcPr>
          <w:p w14:paraId="2D1BB172" w14:textId="77777777" w:rsidR="000813D0" w:rsidRPr="006749E8" w:rsidRDefault="000813D0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1A733B0F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1AD5D5B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2E33AAA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24E2DA0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C3930DC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13D0" w:rsidRPr="006749E8" w14:paraId="7987F195" w14:textId="77777777" w:rsidTr="00BE1535">
        <w:trPr>
          <w:jc w:val="center"/>
        </w:trPr>
        <w:tc>
          <w:tcPr>
            <w:tcW w:w="562" w:type="dxa"/>
            <w:vAlign w:val="center"/>
          </w:tcPr>
          <w:p w14:paraId="4DF4307E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BF53B46" w14:textId="77777777" w:rsidR="000813D0" w:rsidRPr="006749E8" w:rsidRDefault="00676D16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 ผกก.ป./ สวป.ฯรายงานผลการปิดสสถานบริการตามที่กฎหมายกำหนด</w:t>
            </w:r>
          </w:p>
        </w:tc>
        <w:tc>
          <w:tcPr>
            <w:tcW w:w="2268" w:type="dxa"/>
            <w:vAlign w:val="center"/>
          </w:tcPr>
          <w:p w14:paraId="79EFBCAD" w14:textId="77777777" w:rsidR="000813D0" w:rsidRDefault="00676D16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-การละเว้นการปฏิบัติหน้าที่เพื่อผลประโยชน์</w:t>
            </w:r>
          </w:p>
          <w:p w14:paraId="7D26274A" w14:textId="77777777" w:rsidR="00676D16" w:rsidRDefault="00676D16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-การเอื้อประโยชน์</w:t>
            </w:r>
            <w:r w:rsidR="00521A51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ให้ผู้อื่นได้ประโยชน์</w:t>
            </w:r>
          </w:p>
          <w:p w14:paraId="3BBE3832" w14:textId="77777777" w:rsidR="00521A51" w:rsidRDefault="00521A51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-การกลั่นแกล้ง บังคับขู่เข็ญเรียกรับผลประโยชน์</w:t>
            </w:r>
          </w:p>
          <w:p w14:paraId="0B7EA8D0" w14:textId="77777777" w:rsidR="00521A51" w:rsidRDefault="00521A51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-รับสินบน</w:t>
            </w:r>
          </w:p>
          <w:p w14:paraId="151EF474" w14:textId="77777777" w:rsidR="00521A51" w:rsidRDefault="00521A51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-ละเว้นว</w:t>
            </w:r>
            <w:r w:rsidR="00637D50">
              <w:rPr>
                <w:rFonts w:ascii="TH SarabunPSK" w:hAnsi="TH SarabunPSK" w:cs="TH SarabunPSK" w:hint="cs"/>
                <w:sz w:val="24"/>
                <w:szCs w:val="24"/>
                <w:cs/>
              </w:rPr>
              <w:t>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นการปฏิบัติหน้าที่</w:t>
            </w:r>
            <w:r w:rsidR="00637D50"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เพื่อเรียกรับผลประโยยชน์เล็กน้อยเพื่อแลกกับการไม่ดำเนินตามขั้นตอนทางกฎหมาย เช่น</w:t>
            </w:r>
            <w:r w:rsidR="00E24BC8"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ตรวจพบการลักลอบเล่นการพนันแล้วไม่ดำเนินการจับกุม พูดคุยไกล่เกลี่ย เพื่อรับผลประโยชน์</w:t>
            </w:r>
          </w:p>
          <w:p w14:paraId="5F94C527" w14:textId="77777777" w:rsidR="00E24BC8" w:rsidRPr="006749E8" w:rsidRDefault="00E24BC8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-กลั่นแกล้ง บังคับ ขู่เข็ญ เรียกรับผลประโยชน์เช่น จับกุม ยัดของกลางยาเสพติด เพื่อเรียกรับผลประโยชน์ในการไม่จับกุม</w:t>
            </w:r>
          </w:p>
        </w:tc>
        <w:tc>
          <w:tcPr>
            <w:tcW w:w="645" w:type="dxa"/>
          </w:tcPr>
          <w:p w14:paraId="695C6027" w14:textId="77777777" w:rsidR="000813D0" w:rsidRPr="006749E8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374B9F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lastRenderedPageBreak/>
              <w:t>สูงมาก</w:t>
            </w:r>
          </w:p>
        </w:tc>
        <w:tc>
          <w:tcPr>
            <w:tcW w:w="2970" w:type="dxa"/>
          </w:tcPr>
          <w:p w14:paraId="17E1A318" w14:textId="77777777" w:rsidR="000813D0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1)ผกก.สภ.ฯหน.สถานีออกตรวจสอบการปิดสถานบริการอย่างสม่ำเสมอ</w:t>
            </w:r>
          </w:p>
          <w:p w14:paraId="463A8AE9" w14:textId="77777777" w:rsidR="00BE1535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2)รายงานปิดสถานบริกรมีภาพนิ่งและภาพเคลื่อนไหวประกอบ</w:t>
            </w:r>
          </w:p>
          <w:p w14:paraId="4EEFF984" w14:textId="77777777" w:rsidR="00BE1535" w:rsidRPr="006749E8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3)แสวงหาความร่วมมือสร้างภาคีเครือข่ายภาคประชาชนในการแจ้งปิดสถานบริการเกินเวลาที่กฎหมายกำหนด</w:t>
            </w:r>
          </w:p>
        </w:tc>
        <w:tc>
          <w:tcPr>
            <w:tcW w:w="2430" w:type="dxa"/>
          </w:tcPr>
          <w:p w14:paraId="674413DE" w14:textId="77777777" w:rsidR="000813D0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1)ผกก.ฯออกสุ่มตรวจการปิดสถนบริการโดยไม่แจ้งล่วงหน้า</w:t>
            </w:r>
          </w:p>
          <w:p w14:paraId="39BB2076" w14:textId="77777777" w:rsidR="00BE1535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2)ผู้บังคับบัญชาหน่วยเหนือออกสุ่มตรวจการปิดสถานบริการโดยไม่ได้แจ้งให้ทราบล่วงหน้า</w:t>
            </w:r>
          </w:p>
          <w:p w14:paraId="5AD92F86" w14:textId="77777777" w:rsidR="00BE1535" w:rsidRPr="00BE1535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3)สอบถามภาคีเครือข่ายภาคประชาชนโดยตรง</w:t>
            </w:r>
          </w:p>
        </w:tc>
        <w:tc>
          <w:tcPr>
            <w:tcW w:w="1080" w:type="dxa"/>
          </w:tcPr>
          <w:p w14:paraId="59010DA8" w14:textId="77777777" w:rsidR="000813D0" w:rsidRPr="006749E8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40" w:type="dxa"/>
          </w:tcPr>
          <w:p w14:paraId="1875C80A" w14:textId="77777777" w:rsidR="000813D0" w:rsidRPr="006749E8" w:rsidRDefault="00BE153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 ผกก.ป.</w:t>
            </w:r>
          </w:p>
        </w:tc>
      </w:tr>
      <w:tr w:rsidR="000813D0" w:rsidRPr="006749E8" w14:paraId="4188A9F9" w14:textId="77777777" w:rsidTr="00BE1535">
        <w:trPr>
          <w:jc w:val="center"/>
        </w:trPr>
        <w:tc>
          <w:tcPr>
            <w:tcW w:w="562" w:type="dxa"/>
            <w:vAlign w:val="center"/>
          </w:tcPr>
          <w:p w14:paraId="6F4BEC0B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EAB5935" w14:textId="77777777" w:rsidR="000813D0" w:rsidRPr="009B3EFF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  <w:r w:rsidRPr="009B3EFF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จราจร</w:t>
            </w:r>
          </w:p>
        </w:tc>
        <w:tc>
          <w:tcPr>
            <w:tcW w:w="2268" w:type="dxa"/>
            <w:vAlign w:val="center"/>
          </w:tcPr>
          <w:p w14:paraId="1E8A1FCC" w14:textId="77777777" w:rsidR="000813D0" w:rsidRPr="006749E8" w:rsidRDefault="000813D0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33F28AE9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AC7D027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E895B42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7ECCD1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9843F99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13D0" w:rsidRPr="006749E8" w14:paraId="66DA5F2D" w14:textId="77777777" w:rsidTr="00BE1535">
        <w:trPr>
          <w:jc w:val="center"/>
        </w:trPr>
        <w:tc>
          <w:tcPr>
            <w:tcW w:w="562" w:type="dxa"/>
            <w:vAlign w:val="center"/>
          </w:tcPr>
          <w:p w14:paraId="32ED83AF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E19C53" w14:textId="77777777" w:rsidR="000813D0" w:rsidRPr="006749E8" w:rsidRDefault="00E24BC8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เจ้าหน้าที่ตำรวจจราจรตามจุดที่กำหนดพบการกระทำผิดและจับกุมผู้กระทำผิดกฎหมายจราจร</w:t>
            </w:r>
          </w:p>
        </w:tc>
        <w:tc>
          <w:tcPr>
            <w:tcW w:w="2268" w:type="dxa"/>
            <w:vAlign w:val="center"/>
          </w:tcPr>
          <w:p w14:paraId="56370E7E" w14:textId="77777777" w:rsidR="000813D0" w:rsidRPr="006749E8" w:rsidRDefault="00E24BC8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ผู้กระทำผิดกฎหมายจราจรเสนอเงิน หรือ ผลประโยชน์ให้เจ้าหน้าที่ตำรวจจราจรแลกกับการไม่ดำเนินคดีหรือเขียนใบสั่ง</w:t>
            </w:r>
          </w:p>
        </w:tc>
        <w:tc>
          <w:tcPr>
            <w:tcW w:w="645" w:type="dxa"/>
          </w:tcPr>
          <w:p w14:paraId="1933D8A9" w14:textId="77777777" w:rsidR="000813D0" w:rsidRPr="006749E8" w:rsidRDefault="00E24BC8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374B9F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2970" w:type="dxa"/>
          </w:tcPr>
          <w:p w14:paraId="750B798C" w14:textId="77777777" w:rsidR="000813D0" w:rsidRDefault="00E24BC8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1)ผู้บังคับบัญชาทุกระดับอบรม กำชับข้อสั่งการระเบียบกฎหมายที่เกี่ยวข้องก่อนปล่อยแถวออก</w:t>
            </w:r>
            <w:r w:rsidR="00E3259D">
              <w:rPr>
                <w:rFonts w:ascii="TH SarabunPSK" w:hAnsi="TH SarabunPSK" w:cs="TH SarabunPSK" w:hint="cs"/>
                <w:sz w:val="24"/>
                <w:szCs w:val="24"/>
                <w:cs/>
              </w:rPr>
              <w:t>ปฏิบัติงาน</w:t>
            </w:r>
          </w:p>
          <w:p w14:paraId="5442EBDD" w14:textId="77777777" w:rsidR="00E3259D" w:rsidRDefault="00E3259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2)รองผกก.จร./สว.จร.ฯออกตรวจตราตามจุดอำนวยยการจราจรอย่างสม่ำเสมอ</w:t>
            </w:r>
          </w:p>
          <w:p w14:paraId="265F6ECE" w14:textId="77777777" w:rsidR="00E3259D" w:rsidRDefault="00E3259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3)ตรวจสอบระบบใบสั่ง </w:t>
            </w:r>
            <w:r>
              <w:rPr>
                <w:rFonts w:ascii="TH SarabunPSK" w:hAnsi="TH SarabunPSK" w:cs="TH SarabunPSK"/>
                <w:sz w:val="24"/>
                <w:szCs w:val="24"/>
              </w:rPr>
              <w:t>PTM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362A8F6E" w14:textId="77777777" w:rsidR="00E3259D" w:rsidRDefault="00E3259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4)ดูแลสวัสดิการเจ้าหน้าที่ตำรวจจราจรที่มีความเดือดร้อนทางสถานภาพทางการเงิน</w:t>
            </w:r>
          </w:p>
          <w:p w14:paraId="19CD4A73" w14:textId="77777777" w:rsidR="00E3259D" w:rsidRDefault="00E3259D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5)มีการดำเนินการทางวินัยและอาญากับเจ้าหน้าที่ตำรวจจราจรที่เรียกรับเงินหรือผลประโยชน์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14:paraId="73ADEF4C" w14:textId="77777777" w:rsidR="006868D1" w:rsidRPr="006749E8" w:rsidRDefault="006868D1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6)มีช่องทางและระบบกรจัดการเรื่องร้องเรียนจกประชชนที่พบเห็นกรนกระทำผิดของเจ้หน้าที่</w:t>
            </w:r>
          </w:p>
        </w:tc>
        <w:tc>
          <w:tcPr>
            <w:tcW w:w="2430" w:type="dxa"/>
          </w:tcPr>
          <w:p w14:paraId="72C2286C" w14:textId="77777777" w:rsidR="000813D0" w:rsidRDefault="006868D1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lastRenderedPageBreak/>
              <w:t>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)ผกก.ฯ/รอง ผกก.</w:t>
            </w:r>
            <w:proofErr w:type="gram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จร.ฯ</w:t>
            </w:r>
            <w:proofErr w:type="gram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/สว.</w:t>
            </w:r>
            <w:proofErr w:type="gram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จร.ฯ</w:t>
            </w:r>
            <w:proofErr w:type="gram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บรมปล่อยแถวเจ้าหน้าที่ตำรวจจราจรก่อนออกไปปฏิบัติหน้าที่เปรียบเทียบปรับให้ปฏิบัติหน้าที่ตามระเบียบ ข้อบังคับ กฎหมายอย่างเคร่งครัด</w:t>
            </w:r>
          </w:p>
          <w:p w14:paraId="1D95B424" w14:textId="77777777" w:rsidR="006868D1" w:rsidRDefault="006868D1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2)ผกก./เจ้หน้าที่เปรียบเทียบปรับและ สว.อก.ตรวจสอบต้นขั้วใบเสร็จรับเงินการชำระค่าปรับตามระเบียบอย่างจริงจัง</w:t>
            </w:r>
          </w:p>
          <w:p w14:paraId="132C9B21" w14:textId="77777777" w:rsidR="006868D1" w:rsidRDefault="006868D1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3)รองผกก.จร.ฯ/สว.จร.ฯตรวจสอบเรื่องร้องเรียนเพื่อดำเนินการตามระเบียบอย่างเคร่งครัด</w:t>
            </w:r>
          </w:p>
          <w:p w14:paraId="3147F07E" w14:textId="77777777" w:rsidR="006868D1" w:rsidRPr="006749E8" w:rsidRDefault="006868D1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4)ลงโทษทางวินัยและอาญาเจ้าหน้าที่ตำรวจจรจร ที่กระทำผิดเพื่อไม่ให้เป็นแบบอย่าง</w:t>
            </w:r>
          </w:p>
        </w:tc>
        <w:tc>
          <w:tcPr>
            <w:tcW w:w="1080" w:type="dxa"/>
          </w:tcPr>
          <w:p w14:paraId="2FE1F1C2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046D1B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13D0" w:rsidRPr="006749E8" w14:paraId="1F4DADF3" w14:textId="77777777" w:rsidTr="00BE1535">
        <w:trPr>
          <w:jc w:val="center"/>
        </w:trPr>
        <w:tc>
          <w:tcPr>
            <w:tcW w:w="562" w:type="dxa"/>
            <w:vAlign w:val="center"/>
          </w:tcPr>
          <w:p w14:paraId="62822E4B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736D122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9B3EFF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สืบสวน</w:t>
            </w:r>
          </w:p>
        </w:tc>
        <w:tc>
          <w:tcPr>
            <w:tcW w:w="2268" w:type="dxa"/>
            <w:vAlign w:val="center"/>
          </w:tcPr>
          <w:p w14:paraId="4D01CFAE" w14:textId="77777777" w:rsidR="000813D0" w:rsidRPr="006749E8" w:rsidRDefault="000813D0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5989273E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DB357FA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4430595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3A1764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A0579C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13D0" w:rsidRPr="006749E8" w14:paraId="633AD49F" w14:textId="77777777" w:rsidTr="00BE1535">
        <w:trPr>
          <w:jc w:val="center"/>
        </w:trPr>
        <w:tc>
          <w:tcPr>
            <w:tcW w:w="562" w:type="dxa"/>
            <w:vAlign w:val="center"/>
          </w:tcPr>
          <w:p w14:paraId="0217188D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158175" w14:textId="77777777" w:rsidR="000813D0" w:rsidRPr="006749E8" w:rsidRDefault="00374B9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จับกุมผู้กระทำความผิดตามหมายจับค้างเก่า</w:t>
            </w:r>
          </w:p>
        </w:tc>
        <w:tc>
          <w:tcPr>
            <w:tcW w:w="2268" w:type="dxa"/>
            <w:vAlign w:val="center"/>
          </w:tcPr>
          <w:p w14:paraId="1314541A" w14:textId="77777777" w:rsidR="000813D0" w:rsidRPr="00374B9F" w:rsidRDefault="00374B9F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</w:p>
        </w:tc>
        <w:tc>
          <w:tcPr>
            <w:tcW w:w="645" w:type="dxa"/>
          </w:tcPr>
          <w:p w14:paraId="0DEB37D3" w14:textId="77777777" w:rsidR="000813D0" w:rsidRPr="00374B9F" w:rsidRDefault="00374B9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374B9F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สูง</w:t>
            </w:r>
          </w:p>
        </w:tc>
        <w:tc>
          <w:tcPr>
            <w:tcW w:w="2970" w:type="dxa"/>
          </w:tcPr>
          <w:p w14:paraId="13C94CFB" w14:textId="77777777" w:rsidR="000813D0" w:rsidRDefault="00374B9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1)ออกคำสั่งมาตรการควบคุมและเสริมสร้างความประพฤติและวินัยข้าราชการตำรวจตามคำสั่ง 1212/2537</w:t>
            </w:r>
          </w:p>
          <w:p w14:paraId="2C9AFCEC" w14:textId="77777777" w:rsidR="00426502" w:rsidRDefault="00374B9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2)แบ่งหน้าที่รับผิดชอบของผู้ปฏิบัติอย่างชัดเจน เช่น ผู้ควบคุม ผ</w:t>
            </w:r>
            <w:r w:rsidR="00426502">
              <w:rPr>
                <w:rFonts w:ascii="TH SarabunPSK" w:hAnsi="TH SarabunPSK" w:cs="TH SarabunPSK" w:hint="cs"/>
                <w:sz w:val="24"/>
                <w:szCs w:val="24"/>
                <w:cs/>
              </w:rPr>
              <w:t>ู้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ซักถาม ผู้บันทึก</w:t>
            </w:r>
            <w:r w:rsidR="0042650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ผู้ตรวจสอบพยานหลักฐานที่เกี่ยวข้อง</w:t>
            </w:r>
          </w:p>
          <w:p w14:paraId="50E5A500" w14:textId="77777777" w:rsidR="00426502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3)รอง ผกก.สส.ฯ/สว.สส.ฯควบคุมการปฏิบัติในทุกขั้นตอน</w:t>
            </w:r>
          </w:p>
          <w:p w14:paraId="14F7E4D8" w14:textId="77777777" w:rsidR="00426502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4)มีกรรยงนผลกรจับกุมต่อหน่วยเหนือตมระเบียบ</w:t>
            </w:r>
          </w:p>
          <w:p w14:paraId="0512DEE8" w14:textId="77777777" w:rsidR="00426502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5)มีการรายงานผลคดีถึงที่สุดในระบบคดี</w:t>
            </w:r>
          </w:p>
          <w:p w14:paraId="3FFE12BE" w14:textId="77777777" w:rsidR="00426502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6)มีช่องท</w:t>
            </w:r>
            <w:r w:rsidR="003048D7">
              <w:rPr>
                <w:rFonts w:ascii="TH SarabunPSK" w:hAnsi="TH SarabunPSK" w:cs="TH SarabunPSK" w:hint="cs"/>
                <w:sz w:val="24"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งรับเรื่องร้องเรียนโดยตรงต่อ ผกก.ฯ</w:t>
            </w:r>
          </w:p>
          <w:p w14:paraId="1121E02A" w14:textId="77777777" w:rsidR="00374B9F" w:rsidRPr="006749E8" w:rsidRDefault="00374B9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30" w:type="dxa"/>
          </w:tcPr>
          <w:p w14:paraId="5BA15644" w14:textId="77777777" w:rsidR="00426502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1)งานอำนวยกรออกคำสั่ง ตร.</w:t>
            </w:r>
          </w:p>
          <w:p w14:paraId="57775295" w14:textId="77777777" w:rsidR="000813D0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1212/2537 มอบหมายการกำกับดูแลข้าราชการตำรวจภพรวม สภ.</w:t>
            </w:r>
          </w:p>
          <w:p w14:paraId="17A7FCD7" w14:textId="77777777" w:rsidR="00426502" w:rsidRDefault="00426502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2)งานสืบสวนออกคำสั่ง กำชับการปฏิบัติมอบหมายหน้ที่รับผิดชอบของผู้ปฏิบัติหน้ที่</w:t>
            </w:r>
            <w:r w:rsidR="000B6BBE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ให้ชัดเจนตรวจสอบได้</w:t>
            </w:r>
          </w:p>
          <w:p w14:paraId="229B8E5D" w14:textId="77777777" w:rsidR="000B6BBE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3)รอง ผกก.สส.ฯกำกับดูแลก</w:t>
            </w:r>
            <w:r w:rsidR="003048D7">
              <w:rPr>
                <w:rFonts w:ascii="TH SarabunPSK" w:hAnsi="TH SarabunPSK" w:cs="TH SarabunPSK" w:hint="cs"/>
                <w:sz w:val="24"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</w:p>
          <w:p w14:paraId="44B1397C" w14:textId="77777777" w:rsidR="000B6BBE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ปฏิบัติในทุกขั้นตอน</w:t>
            </w:r>
          </w:p>
          <w:p w14:paraId="5DF7309F" w14:textId="77777777" w:rsidR="000B6BBE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4)สว.สส.ฯควบคุมกำกับดูแลการปฏิบัติในทุกขั้นตอน</w:t>
            </w:r>
          </w:p>
          <w:p w14:paraId="6F113726" w14:textId="77777777" w:rsidR="000B6BBE" w:rsidRPr="006749E8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5)ผกก.ฯซักถามขยายผลผลกรจับกุมเพื่อทราบรายละเอียดแห่งการจับกุม</w:t>
            </w:r>
          </w:p>
        </w:tc>
        <w:tc>
          <w:tcPr>
            <w:tcW w:w="1080" w:type="dxa"/>
          </w:tcPr>
          <w:p w14:paraId="027DA285" w14:textId="77777777" w:rsidR="000813D0" w:rsidRPr="006749E8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440" w:type="dxa"/>
          </w:tcPr>
          <w:p w14:paraId="28D08995" w14:textId="77777777" w:rsidR="000813D0" w:rsidRPr="006749E8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 ผกก.สส.</w:t>
            </w:r>
          </w:p>
        </w:tc>
      </w:tr>
      <w:tr w:rsidR="000813D0" w:rsidRPr="006749E8" w14:paraId="18E47562" w14:textId="77777777" w:rsidTr="00BE1535">
        <w:trPr>
          <w:jc w:val="center"/>
        </w:trPr>
        <w:tc>
          <w:tcPr>
            <w:tcW w:w="562" w:type="dxa"/>
            <w:vAlign w:val="center"/>
          </w:tcPr>
          <w:p w14:paraId="62FBD125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935C2B" w14:textId="77777777" w:rsidR="000813D0" w:rsidRPr="009B3EFF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  <w:highlight w:val="yellow"/>
              </w:rPr>
            </w:pPr>
            <w:r w:rsidRPr="009B3EFF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สอบสวน</w:t>
            </w:r>
          </w:p>
        </w:tc>
        <w:tc>
          <w:tcPr>
            <w:tcW w:w="2268" w:type="dxa"/>
            <w:vAlign w:val="center"/>
          </w:tcPr>
          <w:p w14:paraId="3D43D4C2" w14:textId="77777777" w:rsidR="000813D0" w:rsidRPr="006749E8" w:rsidRDefault="000813D0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6E45E91F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B0D3184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431541F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374E175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5FA282E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13D0" w:rsidRPr="006749E8" w14:paraId="1371061B" w14:textId="77777777" w:rsidTr="00BE1535">
        <w:trPr>
          <w:jc w:val="center"/>
        </w:trPr>
        <w:tc>
          <w:tcPr>
            <w:tcW w:w="562" w:type="dxa"/>
            <w:vAlign w:val="center"/>
          </w:tcPr>
          <w:p w14:paraId="0F77F012" w14:textId="77777777" w:rsidR="000813D0" w:rsidRPr="006749E8" w:rsidRDefault="000813D0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7419040" w14:textId="77777777" w:rsidR="000813D0" w:rsidRPr="006749E8" w:rsidRDefault="000B6BBE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พนักงานสอบสวนสอบปากคำผู้ต้องหาเพื่อทราบรายละเอียดแห่งความผิด</w:t>
            </w:r>
          </w:p>
        </w:tc>
        <w:tc>
          <w:tcPr>
            <w:tcW w:w="2268" w:type="dxa"/>
            <w:vAlign w:val="center"/>
          </w:tcPr>
          <w:p w14:paraId="79479314" w14:textId="77777777" w:rsidR="000813D0" w:rsidRDefault="000B6BBE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1)ทำความเห็นไม่ฟ้องต่อพนักงานอัยการ เพื่อช่วยเหลือผู้ต้องหา</w:t>
            </w:r>
            <w:r w:rsidR="00E6288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เพื่อแลกกับเงินหรือผลประโยชน์อื่นใดจากผู้ต้องหา</w:t>
            </w:r>
          </w:p>
          <w:p w14:paraId="49E2706F" w14:textId="77777777" w:rsidR="005268C2" w:rsidRDefault="005268C2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2)จัดทำสำนวนอ่อน เพื่อให้พนักงานอัยการมีความเห็นไม่สั่งฟ้อง</w:t>
            </w:r>
          </w:p>
          <w:p w14:paraId="0F002A12" w14:textId="77777777" w:rsidR="005268C2" w:rsidRPr="006749E8" w:rsidRDefault="005268C2" w:rsidP="00676D16">
            <w:pPr>
              <w:tabs>
                <w:tab w:val="left" w:pos="851"/>
                <w:tab w:val="left" w:pos="1134"/>
              </w:tabs>
              <w:spacing w:before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3)ประวิงเวลาในการสอบสวนเพื่อให้คดีหมดอายุความ</w:t>
            </w:r>
          </w:p>
        </w:tc>
        <w:tc>
          <w:tcPr>
            <w:tcW w:w="645" w:type="dxa"/>
          </w:tcPr>
          <w:p w14:paraId="145A9C8E" w14:textId="77777777" w:rsidR="000813D0" w:rsidRPr="00E6288B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E6288B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lastRenderedPageBreak/>
              <w:t>สูงมาก</w:t>
            </w:r>
          </w:p>
        </w:tc>
        <w:tc>
          <w:tcPr>
            <w:tcW w:w="2970" w:type="dxa"/>
          </w:tcPr>
          <w:p w14:paraId="7334A6E9" w14:textId="77777777" w:rsidR="000813D0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1)กรสสอบสวนของพนักงานสอบสวนให้ปฏิบัติตามหลักเกฎหมายที่เกี่ยวข้อง ประมวลระเบียบตำรวจเกี่ยวกับคดีลักณะ8 ตลอดจนระเบียบคำสั่ง สสำนักงานตำรวจแห่งชาติ เป็นสำคัญ</w:t>
            </w:r>
          </w:p>
          <w:p w14:paraId="45F422BE" w14:textId="77777777" w:rsidR="00E6288B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2)เมื่อมีการร้องเรียนเกี่ยวกับการสอบสวน</w:t>
            </w:r>
          </w:p>
          <w:p w14:paraId="41E5B4A8" w14:textId="77777777" w:rsidR="00163C15" w:rsidRDefault="00163C15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 xml:space="preserve">  2.1 ผู้บังคับบัญชาต้องสนใจในรับพิจารณาสั่งการให้ตรวจสอบข้อเท็จจริงโดยเร็วและรายงานผู้บังคับบัญชาเหนือขึ้นไปอีกหนึ่งขั้นผู้บังคับบัญชาที่รับรายงานต้องติดตามผลปฏิบัติและสสั่งพิจารณาการแก้ไขปัญหาเพื่อให้การสอบสวนเป็นไปโดยถูกต้อง รวดเร็วและเป็นธรรม</w:t>
            </w:r>
          </w:p>
          <w:p w14:paraId="24505E82" w14:textId="77777777" w:rsidR="00CE17FF" w:rsidRDefault="00163C15" w:rsidP="00CE17F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2.2 ถ้าเห็นสมควรเรียกสำนวนกานสอบสวนมาตรวจพิจารณสั่งการ โดยรับผิดชอบ</w:t>
            </w:r>
            <w:r w:rsidR="00CE17FF">
              <w:rPr>
                <w:rFonts w:ascii="TH SarabunPSK" w:hAnsi="TH SarabunPSK" w:cs="TH SarabunPSK" w:hint="cs"/>
                <w:sz w:val="24"/>
                <w:szCs w:val="24"/>
                <w:cs/>
              </w:rPr>
              <w:t>ทำกรสอบสวนเสียเองหรือควบคุมการสอบสวนเป็นไปอย่างถูกต้องรวดเร็วบริสุทธิ์ยุติธรรมแก่ทุกฝ่าย</w:t>
            </w:r>
          </w:p>
          <w:p w14:paraId="3A467406" w14:textId="77777777" w:rsidR="00CE17FF" w:rsidRPr="006749E8" w:rsidRDefault="009949D1" w:rsidP="00CE17F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4705B9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1" locked="0" layoutInCell="1" allowOverlap="1" wp14:anchorId="7608C029" wp14:editId="48C0DB48">
                  <wp:simplePos x="0" y="0"/>
                  <wp:positionH relativeFrom="column">
                    <wp:posOffset>-120650</wp:posOffset>
                  </wp:positionH>
                  <wp:positionV relativeFrom="paragraph">
                    <wp:posOffset>339090</wp:posOffset>
                  </wp:positionV>
                  <wp:extent cx="1942465" cy="1273032"/>
                  <wp:effectExtent l="0" t="0" r="635" b="3810"/>
                  <wp:wrapNone/>
                  <wp:docPr id="1" name="รูปภาพ 1" descr="C:\Users\User\Downloads\S__31965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S__31965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65" cy="127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17FF">
              <w:rPr>
                <w:rFonts w:ascii="TH SarabunPSK" w:hAnsi="TH SarabunPSK" w:cs="TH SarabunPSK" w:hint="cs"/>
                <w:sz w:val="24"/>
                <w:szCs w:val="24"/>
                <w:cs/>
              </w:rPr>
              <w:t>2.3 แจ้งผลกรดำเนินการให้ผู้รับรองทราบภายใน 7 วันและแจ้งผลกรดำเนินการให้ทรบอีกครั้งหลังเสร็จสิ้นกระบวนการ</w:t>
            </w:r>
          </w:p>
        </w:tc>
        <w:tc>
          <w:tcPr>
            <w:tcW w:w="2430" w:type="dxa"/>
          </w:tcPr>
          <w:p w14:paraId="3BDDD901" w14:textId="77777777" w:rsidR="000813D0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1)เมื่อได้รับตัวผู้ต้องหาแล้วให้รีบทำกรสอบสวนโดยไม่ชักช้า</w:t>
            </w:r>
          </w:p>
          <w:p w14:paraId="48DAD880" w14:textId="77777777" w:rsidR="00E6288B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2)การรวบรวมพยานหลักฐานพนักงานสอบสวนต้องรวบรวมพยานหลักฐานครบถ้วน เพื่อให้สำนวนมีหลักฐานครบถ้วนสมบูรณ์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การรวบรวม</w:t>
            </w:r>
            <w:r w:rsidR="00CE17FF">
              <w:rPr>
                <w:rFonts w:ascii="TH SarabunPSK" w:hAnsi="TH SarabunPSK" w:cs="TH SarabunPSK" w:hint="cs"/>
                <w:sz w:val="24"/>
                <w:szCs w:val="24"/>
                <w:cs/>
              </w:rPr>
              <w:t>พยานหลักฐานระบุกรได้มาอย่างไร และดำเนินการกับพยานหลักฐานนั้นอย่างไร</w:t>
            </w:r>
          </w:p>
          <w:p w14:paraId="0EB077E0" w14:textId="77777777" w:rsidR="00CE17FF" w:rsidRPr="00E6288B" w:rsidRDefault="00CE17FF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3)การสอบสวนพยานผู้ที่เกี่ยวข้องให้ทำการสอบสวนให้ครบทุกปากมีความเห็นอย่าง โดยบันทึกพนักงานสอบสวนปฏิบัติอย่างต่อเนื่องรวดเร็วเพื่อเป</w:t>
            </w:r>
            <w:r w:rsidR="00F81DD0">
              <w:rPr>
                <w:rFonts w:ascii="TH SarabunPSK" w:hAnsi="TH SarabunPSK" w:cs="TH SarabunPSK" w:hint="cs"/>
                <w:sz w:val="24"/>
                <w:szCs w:val="24"/>
                <w:cs/>
              </w:rPr>
              <w:t>็น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ประโยชน์</w:t>
            </w:r>
            <w:r w:rsidR="00F81DD0">
              <w:rPr>
                <w:rFonts w:ascii="TH SarabunPSK" w:hAnsi="TH SarabunPSK" w:cs="TH SarabunPSK" w:hint="cs"/>
                <w:sz w:val="24"/>
                <w:szCs w:val="24"/>
                <w:cs/>
              </w:rPr>
              <w:t>ในทาง</w:t>
            </w:r>
          </w:p>
        </w:tc>
        <w:tc>
          <w:tcPr>
            <w:tcW w:w="1080" w:type="dxa"/>
          </w:tcPr>
          <w:p w14:paraId="22F389E5" w14:textId="77777777" w:rsidR="000813D0" w:rsidRPr="006749E8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440" w:type="dxa"/>
          </w:tcPr>
          <w:p w14:paraId="73FDCE89" w14:textId="77777777" w:rsidR="005268C2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 ผกก.</w:t>
            </w:r>
          </w:p>
          <w:p w14:paraId="6AE94E62" w14:textId="77777777" w:rsidR="000813D0" w:rsidRPr="006749E8" w:rsidRDefault="00E6288B">
            <w:pPr>
              <w:tabs>
                <w:tab w:val="left" w:pos="851"/>
                <w:tab w:val="left" w:pos="1134"/>
              </w:tabs>
              <w:spacing w:before="12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(สสอบสวน)</w:t>
            </w:r>
          </w:p>
        </w:tc>
      </w:tr>
    </w:tbl>
    <w:p w14:paraId="72040110" w14:textId="77777777" w:rsidR="005B6C8B" w:rsidRPr="006749E8" w:rsidRDefault="005B6C8B">
      <w:pPr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1EA9B90D" w14:textId="77777777" w:rsidR="002B1C95" w:rsidRPr="006749E8" w:rsidRDefault="002B1C95" w:rsidP="002B1C95">
      <w:pPr>
        <w:rPr>
          <w:rFonts w:ascii="TH SarabunPSK" w:eastAsia="Sarabun" w:hAnsi="TH SarabunPSK" w:cs="TH SarabunPSK"/>
          <w:sz w:val="32"/>
          <w:szCs w:val="32"/>
        </w:rPr>
      </w:pPr>
      <w:r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</w:t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>พันตำรวจเอก</w:t>
      </w:r>
    </w:p>
    <w:p w14:paraId="702CF379" w14:textId="77777777" w:rsidR="002B1C95" w:rsidRPr="006749E8" w:rsidRDefault="002B1C95" w:rsidP="002B1C95">
      <w:pPr>
        <w:rPr>
          <w:rFonts w:ascii="TH SarabunPSK" w:eastAsia="Sarabun" w:hAnsi="TH SarabunPSK" w:cs="TH SarabunPSK"/>
          <w:sz w:val="32"/>
          <w:szCs w:val="32"/>
        </w:rPr>
      </w:pPr>
      <w:r w:rsidRPr="006749E8">
        <w:rPr>
          <w:rFonts w:ascii="TH SarabunPSK" w:eastAsia="Sarabun" w:hAnsi="TH SarabunPSK" w:cs="TH SarabunPSK"/>
          <w:sz w:val="32"/>
          <w:szCs w:val="32"/>
        </w:rPr>
        <w:t xml:space="preserve">                                                                </w:t>
      </w:r>
      <w:r w:rsidR="009949D1"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   </w:t>
      </w:r>
      <w:r w:rsidRPr="006749E8">
        <w:rPr>
          <w:rFonts w:ascii="TH SarabunPSK" w:eastAsia="Sarabun" w:hAnsi="TH SarabunPSK" w:cs="TH SarabunPSK"/>
          <w:sz w:val="32"/>
          <w:szCs w:val="32"/>
        </w:rPr>
        <w:t xml:space="preserve">  </w:t>
      </w:r>
      <w:proofErr w:type="gramStart"/>
      <w:r w:rsidR="00C87FAF" w:rsidRPr="006749E8">
        <w:rPr>
          <w:rFonts w:ascii="TH SarabunPSK" w:eastAsia="Sarabun" w:hAnsi="TH SarabunPSK" w:cs="TH SarabunPSK"/>
          <w:sz w:val="32"/>
          <w:szCs w:val="32"/>
        </w:rPr>
        <w:t xml:space="preserve">( </w:t>
      </w:r>
      <w:r w:rsidR="009949D1">
        <w:rPr>
          <w:rFonts w:ascii="TH SarabunPSK" w:eastAsia="Sarabun" w:hAnsi="TH SarabunPSK" w:cs="TH SarabunPSK" w:hint="cs"/>
          <w:sz w:val="32"/>
          <w:szCs w:val="32"/>
          <w:cs/>
        </w:rPr>
        <w:t>เพชรรัตน์</w:t>
      </w:r>
      <w:proofErr w:type="gramEnd"/>
      <w:r w:rsidR="009949D1">
        <w:rPr>
          <w:rFonts w:ascii="TH SarabunPSK" w:eastAsia="Sarabun" w:hAnsi="TH SarabunPSK" w:cs="TH SarabunPSK" w:hint="cs"/>
          <w:sz w:val="32"/>
          <w:szCs w:val="32"/>
          <w:cs/>
        </w:rPr>
        <w:t xml:space="preserve">      ศรีเมือง</w:t>
      </w:r>
      <w:r w:rsidR="00C87FAF" w:rsidRPr="006749E8">
        <w:rPr>
          <w:rFonts w:ascii="TH SarabunPSK" w:eastAsia="Sarabun" w:hAnsi="TH SarabunPSK" w:cs="TH SarabunPSK"/>
          <w:sz w:val="32"/>
          <w:szCs w:val="32"/>
        </w:rPr>
        <w:t>)</w:t>
      </w:r>
    </w:p>
    <w:p w14:paraId="29DEDD8E" w14:textId="264C4420" w:rsidR="005B6C8B" w:rsidRPr="006749E8" w:rsidRDefault="002B1C95" w:rsidP="00972E1D">
      <w:pPr>
        <w:rPr>
          <w:rFonts w:ascii="TH SarabunPSK" w:eastAsia="Sarabun" w:hAnsi="TH SarabunPSK" w:cs="TH SarabunPSK"/>
          <w:b/>
          <w:color w:val="FF0000"/>
          <w:sz w:val="40"/>
          <w:szCs w:val="40"/>
        </w:rPr>
      </w:pPr>
      <w:r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                                             </w:t>
      </w:r>
      <w:r w:rsidR="00C87FAF" w:rsidRPr="006749E8">
        <w:rPr>
          <w:rFonts w:ascii="TH SarabunPSK" w:eastAsia="Sarabun" w:hAnsi="TH SarabunPSK" w:cs="TH SarabunPSK"/>
          <w:sz w:val="32"/>
          <w:szCs w:val="32"/>
          <w:cs/>
        </w:rPr>
        <w:t xml:space="preserve">ตำแหน่ง  </w:t>
      </w:r>
      <w:r w:rsidRPr="006749E8">
        <w:rPr>
          <w:rFonts w:ascii="TH SarabunPSK" w:eastAsia="Sarabun" w:hAnsi="TH SarabunPSK" w:cs="TH SarabunPSK"/>
          <w:sz w:val="32"/>
          <w:szCs w:val="32"/>
          <w:cs/>
        </w:rPr>
        <w:t>ผู้กำกับการสถานีตำรวจภูธรนายูง</w:t>
      </w:r>
    </w:p>
    <w:p w14:paraId="65E6663A" w14:textId="77777777" w:rsidR="005B6C8B" w:rsidRPr="006749E8" w:rsidRDefault="005B6C8B">
      <w:pPr>
        <w:rPr>
          <w:rFonts w:ascii="TH SarabunPSK" w:eastAsia="Sarabun" w:hAnsi="TH SarabunPSK" w:cs="TH SarabunPSK"/>
          <w:b/>
          <w:color w:val="FF0000"/>
          <w:sz w:val="40"/>
          <w:szCs w:val="40"/>
        </w:rPr>
      </w:pPr>
    </w:p>
    <w:sectPr w:rsidR="005B6C8B" w:rsidRPr="006749E8" w:rsidSect="00161059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64F2D"/>
    <w:multiLevelType w:val="hybridMultilevel"/>
    <w:tmpl w:val="6C625922"/>
    <w:lvl w:ilvl="0" w:tplc="E2207CD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02124"/>
        <w:spacing w:val="0"/>
        <w:w w:val="99"/>
        <w:sz w:val="28"/>
        <w:szCs w:val="28"/>
        <w:lang w:val="ga" w:eastAsia="en-US" w:bidi="ar-SA"/>
      </w:rPr>
    </w:lvl>
    <w:lvl w:ilvl="1" w:tplc="8FD0AB9E">
      <w:numFmt w:val="bullet"/>
      <w:lvlText w:val="•"/>
      <w:lvlJc w:val="left"/>
      <w:pPr>
        <w:ind w:left="1577" w:hanging="360"/>
      </w:pPr>
      <w:rPr>
        <w:rFonts w:hint="default"/>
        <w:lang w:val="ga" w:eastAsia="en-US" w:bidi="ar-SA"/>
      </w:rPr>
    </w:lvl>
    <w:lvl w:ilvl="2" w:tplc="3C340F1C">
      <w:numFmt w:val="bullet"/>
      <w:lvlText w:val="•"/>
      <w:lvlJc w:val="left"/>
      <w:pPr>
        <w:ind w:left="2315" w:hanging="360"/>
      </w:pPr>
      <w:rPr>
        <w:rFonts w:hint="default"/>
        <w:lang w:val="ga" w:eastAsia="en-US" w:bidi="ar-SA"/>
      </w:rPr>
    </w:lvl>
    <w:lvl w:ilvl="3" w:tplc="222A0526">
      <w:numFmt w:val="bullet"/>
      <w:lvlText w:val="•"/>
      <w:lvlJc w:val="left"/>
      <w:pPr>
        <w:ind w:left="3053" w:hanging="360"/>
      </w:pPr>
      <w:rPr>
        <w:rFonts w:hint="default"/>
        <w:lang w:val="ga" w:eastAsia="en-US" w:bidi="ar-SA"/>
      </w:rPr>
    </w:lvl>
    <w:lvl w:ilvl="4" w:tplc="F1C48A9E">
      <w:numFmt w:val="bullet"/>
      <w:lvlText w:val="•"/>
      <w:lvlJc w:val="left"/>
      <w:pPr>
        <w:ind w:left="3790" w:hanging="360"/>
      </w:pPr>
      <w:rPr>
        <w:rFonts w:hint="default"/>
        <w:lang w:val="ga" w:eastAsia="en-US" w:bidi="ar-SA"/>
      </w:rPr>
    </w:lvl>
    <w:lvl w:ilvl="5" w:tplc="5018117E">
      <w:numFmt w:val="bullet"/>
      <w:lvlText w:val="•"/>
      <w:lvlJc w:val="left"/>
      <w:pPr>
        <w:ind w:left="4528" w:hanging="360"/>
      </w:pPr>
      <w:rPr>
        <w:rFonts w:hint="default"/>
        <w:lang w:val="ga" w:eastAsia="en-US" w:bidi="ar-SA"/>
      </w:rPr>
    </w:lvl>
    <w:lvl w:ilvl="6" w:tplc="6512BCC4">
      <w:numFmt w:val="bullet"/>
      <w:lvlText w:val="•"/>
      <w:lvlJc w:val="left"/>
      <w:pPr>
        <w:ind w:left="5266" w:hanging="360"/>
      </w:pPr>
      <w:rPr>
        <w:rFonts w:hint="default"/>
        <w:lang w:val="ga" w:eastAsia="en-US" w:bidi="ar-SA"/>
      </w:rPr>
    </w:lvl>
    <w:lvl w:ilvl="7" w:tplc="541072DE">
      <w:numFmt w:val="bullet"/>
      <w:lvlText w:val="•"/>
      <w:lvlJc w:val="left"/>
      <w:pPr>
        <w:ind w:left="6003" w:hanging="360"/>
      </w:pPr>
      <w:rPr>
        <w:rFonts w:hint="default"/>
        <w:lang w:val="ga" w:eastAsia="en-US" w:bidi="ar-SA"/>
      </w:rPr>
    </w:lvl>
    <w:lvl w:ilvl="8" w:tplc="2614220E">
      <w:numFmt w:val="bullet"/>
      <w:lvlText w:val="•"/>
      <w:lvlJc w:val="left"/>
      <w:pPr>
        <w:ind w:left="6741" w:hanging="360"/>
      </w:pPr>
      <w:rPr>
        <w:rFonts w:hint="default"/>
        <w:lang w:val="ga" w:eastAsia="en-US" w:bidi="ar-SA"/>
      </w:rPr>
    </w:lvl>
  </w:abstractNum>
  <w:abstractNum w:abstractNumId="1" w15:restartNumberingAfterBreak="0">
    <w:nsid w:val="496C7D88"/>
    <w:multiLevelType w:val="hybridMultilevel"/>
    <w:tmpl w:val="3DDEEE08"/>
    <w:lvl w:ilvl="0" w:tplc="409C2F4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02124"/>
        <w:spacing w:val="0"/>
        <w:w w:val="99"/>
        <w:sz w:val="28"/>
        <w:szCs w:val="28"/>
        <w:lang w:val="ga" w:eastAsia="en-US" w:bidi="ar-SA"/>
      </w:rPr>
    </w:lvl>
    <w:lvl w:ilvl="1" w:tplc="575E496C">
      <w:numFmt w:val="bullet"/>
      <w:lvlText w:val="•"/>
      <w:lvlJc w:val="left"/>
      <w:pPr>
        <w:ind w:left="1577" w:hanging="360"/>
      </w:pPr>
      <w:rPr>
        <w:rFonts w:hint="default"/>
        <w:lang w:val="ga" w:eastAsia="en-US" w:bidi="ar-SA"/>
      </w:rPr>
    </w:lvl>
    <w:lvl w:ilvl="2" w:tplc="27E04880">
      <w:numFmt w:val="bullet"/>
      <w:lvlText w:val="•"/>
      <w:lvlJc w:val="left"/>
      <w:pPr>
        <w:ind w:left="2315" w:hanging="360"/>
      </w:pPr>
      <w:rPr>
        <w:rFonts w:hint="default"/>
        <w:lang w:val="ga" w:eastAsia="en-US" w:bidi="ar-SA"/>
      </w:rPr>
    </w:lvl>
    <w:lvl w:ilvl="3" w:tplc="AA54026E">
      <w:numFmt w:val="bullet"/>
      <w:lvlText w:val="•"/>
      <w:lvlJc w:val="left"/>
      <w:pPr>
        <w:ind w:left="3053" w:hanging="360"/>
      </w:pPr>
      <w:rPr>
        <w:rFonts w:hint="default"/>
        <w:lang w:val="ga" w:eastAsia="en-US" w:bidi="ar-SA"/>
      </w:rPr>
    </w:lvl>
    <w:lvl w:ilvl="4" w:tplc="A352274A">
      <w:numFmt w:val="bullet"/>
      <w:lvlText w:val="•"/>
      <w:lvlJc w:val="left"/>
      <w:pPr>
        <w:ind w:left="3790" w:hanging="360"/>
      </w:pPr>
      <w:rPr>
        <w:rFonts w:hint="default"/>
        <w:lang w:val="ga" w:eastAsia="en-US" w:bidi="ar-SA"/>
      </w:rPr>
    </w:lvl>
    <w:lvl w:ilvl="5" w:tplc="C44637D6">
      <w:numFmt w:val="bullet"/>
      <w:lvlText w:val="•"/>
      <w:lvlJc w:val="left"/>
      <w:pPr>
        <w:ind w:left="4528" w:hanging="360"/>
      </w:pPr>
      <w:rPr>
        <w:rFonts w:hint="default"/>
        <w:lang w:val="ga" w:eastAsia="en-US" w:bidi="ar-SA"/>
      </w:rPr>
    </w:lvl>
    <w:lvl w:ilvl="6" w:tplc="8CA61E44">
      <w:numFmt w:val="bullet"/>
      <w:lvlText w:val="•"/>
      <w:lvlJc w:val="left"/>
      <w:pPr>
        <w:ind w:left="5266" w:hanging="360"/>
      </w:pPr>
      <w:rPr>
        <w:rFonts w:hint="default"/>
        <w:lang w:val="ga" w:eastAsia="en-US" w:bidi="ar-SA"/>
      </w:rPr>
    </w:lvl>
    <w:lvl w:ilvl="7" w:tplc="6B5E7CC4">
      <w:numFmt w:val="bullet"/>
      <w:lvlText w:val="•"/>
      <w:lvlJc w:val="left"/>
      <w:pPr>
        <w:ind w:left="6003" w:hanging="360"/>
      </w:pPr>
      <w:rPr>
        <w:rFonts w:hint="default"/>
        <w:lang w:val="ga" w:eastAsia="en-US" w:bidi="ar-SA"/>
      </w:rPr>
    </w:lvl>
    <w:lvl w:ilvl="8" w:tplc="D5E2C370">
      <w:numFmt w:val="bullet"/>
      <w:lvlText w:val="•"/>
      <w:lvlJc w:val="left"/>
      <w:pPr>
        <w:ind w:left="6741" w:hanging="360"/>
      </w:pPr>
      <w:rPr>
        <w:rFonts w:hint="default"/>
        <w:lang w:val="ga" w:eastAsia="en-US" w:bidi="ar-SA"/>
      </w:rPr>
    </w:lvl>
  </w:abstractNum>
  <w:abstractNum w:abstractNumId="2" w15:restartNumberingAfterBreak="0">
    <w:nsid w:val="4E7A6E29"/>
    <w:multiLevelType w:val="hybridMultilevel"/>
    <w:tmpl w:val="E4B82B60"/>
    <w:lvl w:ilvl="0" w:tplc="87C648E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02124"/>
        <w:spacing w:val="0"/>
        <w:w w:val="99"/>
        <w:sz w:val="28"/>
        <w:szCs w:val="28"/>
        <w:lang w:val="ga" w:eastAsia="en-US" w:bidi="ar-SA"/>
      </w:rPr>
    </w:lvl>
    <w:lvl w:ilvl="1" w:tplc="C0F297F8">
      <w:numFmt w:val="bullet"/>
      <w:lvlText w:val="•"/>
      <w:lvlJc w:val="left"/>
      <w:pPr>
        <w:ind w:left="1577" w:hanging="360"/>
      </w:pPr>
      <w:rPr>
        <w:rFonts w:hint="default"/>
        <w:lang w:val="ga" w:eastAsia="en-US" w:bidi="ar-SA"/>
      </w:rPr>
    </w:lvl>
    <w:lvl w:ilvl="2" w:tplc="A3BE4B1A">
      <w:numFmt w:val="bullet"/>
      <w:lvlText w:val="•"/>
      <w:lvlJc w:val="left"/>
      <w:pPr>
        <w:ind w:left="2315" w:hanging="360"/>
      </w:pPr>
      <w:rPr>
        <w:rFonts w:hint="default"/>
        <w:lang w:val="ga" w:eastAsia="en-US" w:bidi="ar-SA"/>
      </w:rPr>
    </w:lvl>
    <w:lvl w:ilvl="3" w:tplc="ACC8EFAE">
      <w:numFmt w:val="bullet"/>
      <w:lvlText w:val="•"/>
      <w:lvlJc w:val="left"/>
      <w:pPr>
        <w:ind w:left="3053" w:hanging="360"/>
      </w:pPr>
      <w:rPr>
        <w:rFonts w:hint="default"/>
        <w:lang w:val="ga" w:eastAsia="en-US" w:bidi="ar-SA"/>
      </w:rPr>
    </w:lvl>
    <w:lvl w:ilvl="4" w:tplc="67EE7638">
      <w:numFmt w:val="bullet"/>
      <w:lvlText w:val="•"/>
      <w:lvlJc w:val="left"/>
      <w:pPr>
        <w:ind w:left="3790" w:hanging="360"/>
      </w:pPr>
      <w:rPr>
        <w:rFonts w:hint="default"/>
        <w:lang w:val="ga" w:eastAsia="en-US" w:bidi="ar-SA"/>
      </w:rPr>
    </w:lvl>
    <w:lvl w:ilvl="5" w:tplc="D7F0BDAE">
      <w:numFmt w:val="bullet"/>
      <w:lvlText w:val="•"/>
      <w:lvlJc w:val="left"/>
      <w:pPr>
        <w:ind w:left="4528" w:hanging="360"/>
      </w:pPr>
      <w:rPr>
        <w:rFonts w:hint="default"/>
        <w:lang w:val="ga" w:eastAsia="en-US" w:bidi="ar-SA"/>
      </w:rPr>
    </w:lvl>
    <w:lvl w:ilvl="6" w:tplc="2C5628B2">
      <w:numFmt w:val="bullet"/>
      <w:lvlText w:val="•"/>
      <w:lvlJc w:val="left"/>
      <w:pPr>
        <w:ind w:left="5266" w:hanging="360"/>
      </w:pPr>
      <w:rPr>
        <w:rFonts w:hint="default"/>
        <w:lang w:val="ga" w:eastAsia="en-US" w:bidi="ar-SA"/>
      </w:rPr>
    </w:lvl>
    <w:lvl w:ilvl="7" w:tplc="8E12EA48">
      <w:numFmt w:val="bullet"/>
      <w:lvlText w:val="•"/>
      <w:lvlJc w:val="left"/>
      <w:pPr>
        <w:ind w:left="6003" w:hanging="360"/>
      </w:pPr>
      <w:rPr>
        <w:rFonts w:hint="default"/>
        <w:lang w:val="ga" w:eastAsia="en-US" w:bidi="ar-SA"/>
      </w:rPr>
    </w:lvl>
    <w:lvl w:ilvl="8" w:tplc="6F14D71A">
      <w:numFmt w:val="bullet"/>
      <w:lvlText w:val="•"/>
      <w:lvlJc w:val="left"/>
      <w:pPr>
        <w:ind w:left="6741" w:hanging="360"/>
      </w:pPr>
      <w:rPr>
        <w:rFonts w:hint="default"/>
        <w:lang w:val="ga" w:eastAsia="en-US" w:bidi="ar-SA"/>
      </w:rPr>
    </w:lvl>
  </w:abstractNum>
  <w:abstractNum w:abstractNumId="3" w15:restartNumberingAfterBreak="0">
    <w:nsid w:val="5A553AA5"/>
    <w:multiLevelType w:val="hybridMultilevel"/>
    <w:tmpl w:val="027498D0"/>
    <w:lvl w:ilvl="0" w:tplc="D27C8B9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02124"/>
        <w:spacing w:val="0"/>
        <w:w w:val="99"/>
        <w:sz w:val="28"/>
        <w:szCs w:val="28"/>
        <w:lang w:val="ga" w:eastAsia="en-US" w:bidi="ar-SA"/>
      </w:rPr>
    </w:lvl>
    <w:lvl w:ilvl="1" w:tplc="8264D8B0">
      <w:numFmt w:val="bullet"/>
      <w:lvlText w:val="•"/>
      <w:lvlJc w:val="left"/>
      <w:pPr>
        <w:ind w:left="1577" w:hanging="360"/>
      </w:pPr>
      <w:rPr>
        <w:rFonts w:hint="default"/>
        <w:lang w:val="ga" w:eastAsia="en-US" w:bidi="ar-SA"/>
      </w:rPr>
    </w:lvl>
    <w:lvl w:ilvl="2" w:tplc="7D968B9E">
      <w:numFmt w:val="bullet"/>
      <w:lvlText w:val="•"/>
      <w:lvlJc w:val="left"/>
      <w:pPr>
        <w:ind w:left="2315" w:hanging="360"/>
      </w:pPr>
      <w:rPr>
        <w:rFonts w:hint="default"/>
        <w:lang w:val="ga" w:eastAsia="en-US" w:bidi="ar-SA"/>
      </w:rPr>
    </w:lvl>
    <w:lvl w:ilvl="3" w:tplc="CED67F96">
      <w:numFmt w:val="bullet"/>
      <w:lvlText w:val="•"/>
      <w:lvlJc w:val="left"/>
      <w:pPr>
        <w:ind w:left="3053" w:hanging="360"/>
      </w:pPr>
      <w:rPr>
        <w:rFonts w:hint="default"/>
        <w:lang w:val="ga" w:eastAsia="en-US" w:bidi="ar-SA"/>
      </w:rPr>
    </w:lvl>
    <w:lvl w:ilvl="4" w:tplc="06622A2C">
      <w:numFmt w:val="bullet"/>
      <w:lvlText w:val="•"/>
      <w:lvlJc w:val="left"/>
      <w:pPr>
        <w:ind w:left="3790" w:hanging="360"/>
      </w:pPr>
      <w:rPr>
        <w:rFonts w:hint="default"/>
        <w:lang w:val="ga" w:eastAsia="en-US" w:bidi="ar-SA"/>
      </w:rPr>
    </w:lvl>
    <w:lvl w:ilvl="5" w:tplc="4C722450">
      <w:numFmt w:val="bullet"/>
      <w:lvlText w:val="•"/>
      <w:lvlJc w:val="left"/>
      <w:pPr>
        <w:ind w:left="4528" w:hanging="360"/>
      </w:pPr>
      <w:rPr>
        <w:rFonts w:hint="default"/>
        <w:lang w:val="ga" w:eastAsia="en-US" w:bidi="ar-SA"/>
      </w:rPr>
    </w:lvl>
    <w:lvl w:ilvl="6" w:tplc="67663C06">
      <w:numFmt w:val="bullet"/>
      <w:lvlText w:val="•"/>
      <w:lvlJc w:val="left"/>
      <w:pPr>
        <w:ind w:left="5266" w:hanging="360"/>
      </w:pPr>
      <w:rPr>
        <w:rFonts w:hint="default"/>
        <w:lang w:val="ga" w:eastAsia="en-US" w:bidi="ar-SA"/>
      </w:rPr>
    </w:lvl>
    <w:lvl w:ilvl="7" w:tplc="006817D8">
      <w:numFmt w:val="bullet"/>
      <w:lvlText w:val="•"/>
      <w:lvlJc w:val="left"/>
      <w:pPr>
        <w:ind w:left="6003" w:hanging="360"/>
      </w:pPr>
      <w:rPr>
        <w:rFonts w:hint="default"/>
        <w:lang w:val="ga" w:eastAsia="en-US" w:bidi="ar-SA"/>
      </w:rPr>
    </w:lvl>
    <w:lvl w:ilvl="8" w:tplc="2B722700">
      <w:numFmt w:val="bullet"/>
      <w:lvlText w:val="•"/>
      <w:lvlJc w:val="left"/>
      <w:pPr>
        <w:ind w:left="6741" w:hanging="360"/>
      </w:pPr>
      <w:rPr>
        <w:rFonts w:hint="default"/>
        <w:lang w:val="ga" w:eastAsia="en-US" w:bidi="ar-SA"/>
      </w:rPr>
    </w:lvl>
  </w:abstractNum>
  <w:num w:numId="1" w16cid:durableId="66848154">
    <w:abstractNumId w:val="0"/>
  </w:num>
  <w:num w:numId="2" w16cid:durableId="1164666612">
    <w:abstractNumId w:val="3"/>
  </w:num>
  <w:num w:numId="3" w16cid:durableId="2049721708">
    <w:abstractNumId w:val="2"/>
  </w:num>
  <w:num w:numId="4" w16cid:durableId="18697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8B"/>
    <w:rsid w:val="000813D0"/>
    <w:rsid w:val="000944D2"/>
    <w:rsid w:val="000A79F8"/>
    <w:rsid w:val="000B6BBE"/>
    <w:rsid w:val="00110A24"/>
    <w:rsid w:val="0014027B"/>
    <w:rsid w:val="00161059"/>
    <w:rsid w:val="00163C15"/>
    <w:rsid w:val="001F34DD"/>
    <w:rsid w:val="00214318"/>
    <w:rsid w:val="00274D5C"/>
    <w:rsid w:val="002B1C95"/>
    <w:rsid w:val="0030116D"/>
    <w:rsid w:val="003048D7"/>
    <w:rsid w:val="0032255F"/>
    <w:rsid w:val="00374B9F"/>
    <w:rsid w:val="00382577"/>
    <w:rsid w:val="003A1AA6"/>
    <w:rsid w:val="00426461"/>
    <w:rsid w:val="00426502"/>
    <w:rsid w:val="004A2884"/>
    <w:rsid w:val="00521A51"/>
    <w:rsid w:val="005268C2"/>
    <w:rsid w:val="00585A29"/>
    <w:rsid w:val="00591099"/>
    <w:rsid w:val="005B6C8B"/>
    <w:rsid w:val="005D10BA"/>
    <w:rsid w:val="005E7EEE"/>
    <w:rsid w:val="00637D50"/>
    <w:rsid w:val="006749E8"/>
    <w:rsid w:val="00676D16"/>
    <w:rsid w:val="006868D1"/>
    <w:rsid w:val="00703735"/>
    <w:rsid w:val="00740C8A"/>
    <w:rsid w:val="007720DA"/>
    <w:rsid w:val="00972E1D"/>
    <w:rsid w:val="009818A3"/>
    <w:rsid w:val="009949D1"/>
    <w:rsid w:val="009B3EFF"/>
    <w:rsid w:val="00A0505B"/>
    <w:rsid w:val="00AF3473"/>
    <w:rsid w:val="00B5577F"/>
    <w:rsid w:val="00BB6432"/>
    <w:rsid w:val="00BC0081"/>
    <w:rsid w:val="00BE1535"/>
    <w:rsid w:val="00C87FAF"/>
    <w:rsid w:val="00CE17FF"/>
    <w:rsid w:val="00D71189"/>
    <w:rsid w:val="00E24BC8"/>
    <w:rsid w:val="00E3259D"/>
    <w:rsid w:val="00E42039"/>
    <w:rsid w:val="00E6288B"/>
    <w:rsid w:val="00F164DB"/>
    <w:rsid w:val="00F75222"/>
    <w:rsid w:val="00F8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2C0D7"/>
  <w15:docId w15:val="{C3845F0C-737D-406F-A97B-519F4400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4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871E60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764AB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unhideWhenUsed/>
    <w:rsid w:val="00E9664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6C1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660"/>
    <w:pPr>
      <w:spacing w:after="0" w:line="240" w:lineRule="auto"/>
    </w:pPr>
    <w:rPr>
      <w:rFonts w:ascii="Leelawadee" w:hAnsi="Leelawadee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60"/>
    <w:rPr>
      <w:rFonts w:ascii="Leelawadee" w:hAnsi="Leelawadee" w:cs="Angsana New"/>
      <w:sz w:val="18"/>
      <w:szCs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Sarabun" w:eastAsia="Sarabun" w:hAnsi="Sarabun" w:cs="Sarabun"/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2255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32"/>
      <w:szCs w:val="32"/>
      <w:lang w:val="ga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2255F"/>
    <w:rPr>
      <w:rFonts w:ascii="Tahoma" w:eastAsia="Tahoma" w:hAnsi="Tahoma" w:cs="Tahoma"/>
      <w:sz w:val="32"/>
      <w:szCs w:val="32"/>
      <w:lang w:val="ga" w:bidi="ar-SA"/>
    </w:rPr>
  </w:style>
  <w:style w:type="paragraph" w:customStyle="1" w:styleId="TableParagraph">
    <w:name w:val="Table Paragraph"/>
    <w:basedOn w:val="Normal"/>
    <w:uiPriority w:val="1"/>
    <w:qFormat/>
    <w:rsid w:val="00161059"/>
    <w:pPr>
      <w:widowControl w:val="0"/>
      <w:autoSpaceDE w:val="0"/>
      <w:autoSpaceDN w:val="0"/>
      <w:spacing w:after="0" w:line="240" w:lineRule="auto"/>
      <w:ind w:left="110"/>
    </w:pPr>
    <w:rPr>
      <w:rFonts w:ascii="Tahoma" w:eastAsia="Tahoma" w:hAnsi="Tahoma" w:cs="Tahoma"/>
      <w:lang w:val="ga" w:bidi="ar-SA"/>
    </w:rPr>
  </w:style>
  <w:style w:type="character" w:customStyle="1" w:styleId="TitleChar">
    <w:name w:val="Title Char"/>
    <w:basedOn w:val="DefaultParagraphFont"/>
    <w:link w:val="Title"/>
    <w:rsid w:val="000A79F8"/>
    <w:rPr>
      <w:b/>
      <w:sz w:val="72"/>
      <w:szCs w:val="72"/>
    </w:rPr>
  </w:style>
  <w:style w:type="paragraph" w:styleId="NoSpacing">
    <w:name w:val="No Spacing"/>
    <w:uiPriority w:val="1"/>
    <w:qFormat/>
    <w:rsid w:val="001F34DD"/>
    <w:pPr>
      <w:spacing w:after="0" w:line="240" w:lineRule="auto"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rrJp/fVupdNBHjgpHyhjBPS/kA==">AMUW2mUfUNS602ryHWBlaLcNKoRDtvN+iTpKAWCWLV1RRBdozM1cQCp5NYnFrbyrBLxQrqDD7DBTavx3ou1nntjGOtlmuCGimJOG7isTOb5skj7JV4eBMmz3l46cTw88se3WEqox2QyD</go:docsCustomData>
</go:gDocsCustomXmlDataStorage>
</file>

<file path=customXml/itemProps1.xml><?xml version="1.0" encoding="utf-8"?>
<ds:datastoreItem xmlns:ds="http://schemas.openxmlformats.org/officeDocument/2006/customXml" ds:itemID="{299C4184-C379-4360-BC3E-1EDD984DE4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chaweewan</dc:creator>
  <cp:lastModifiedBy>Kritsada Temchai</cp:lastModifiedBy>
  <cp:revision>2</cp:revision>
  <dcterms:created xsi:type="dcterms:W3CDTF">2026-07-22T14:09:00Z</dcterms:created>
  <dcterms:modified xsi:type="dcterms:W3CDTF">2026-07-22T14:09:00Z</dcterms:modified>
</cp:coreProperties>
</file>